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FA" w:rsidRDefault="003D51FA" w:rsidP="003D51FA">
      <w:pPr>
        <w:pStyle w:val="a3"/>
        <w:spacing w:line="276" w:lineRule="auto"/>
        <w:ind w:left="360" w:firstLine="0"/>
        <w:jc w:val="center"/>
        <w:rPr>
          <w:b/>
          <w:sz w:val="28"/>
          <w:szCs w:val="28"/>
        </w:rPr>
      </w:pPr>
    </w:p>
    <w:p w:rsidR="009E6814" w:rsidRPr="007C3FDC" w:rsidRDefault="009E6814" w:rsidP="009E6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FDC"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Частное профессиональное образовательное учреждение </w:t>
      </w:r>
    </w:p>
    <w:p w:rsidR="009E6814" w:rsidRPr="007C3FDC" w:rsidRDefault="009E6814" w:rsidP="009E68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3FDC">
        <w:rPr>
          <w:rFonts w:ascii="Times New Roman" w:eastAsia="Times New Roman" w:hAnsi="Times New Roman" w:cs="Times New Roman"/>
          <w:b/>
          <w:sz w:val="28"/>
          <w:szCs w:val="28"/>
        </w:rPr>
        <w:t>Иркутский техникум экономики и права</w:t>
      </w:r>
    </w:p>
    <w:p w:rsidR="009E6814" w:rsidRPr="007C3FDC" w:rsidRDefault="009E6814" w:rsidP="009E6814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E6814" w:rsidRPr="007C3FDC" w:rsidRDefault="009E6814" w:rsidP="009E6814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E6814" w:rsidRPr="007C3FDC" w:rsidRDefault="009E6814" w:rsidP="009E6814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E6814" w:rsidRPr="007C3FDC" w:rsidRDefault="009E6814" w:rsidP="009E6814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E6814" w:rsidRPr="007C3FDC" w:rsidRDefault="009E6814" w:rsidP="009E6814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E6814" w:rsidRPr="007C3FDC" w:rsidRDefault="009E6814" w:rsidP="009E6814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E6814" w:rsidRPr="007C3FDC" w:rsidRDefault="009E6814" w:rsidP="009E6814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E6814" w:rsidRPr="007C3FDC" w:rsidRDefault="009E6814" w:rsidP="009E6814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E6814" w:rsidRPr="007C3FDC" w:rsidRDefault="009E6814" w:rsidP="009E681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6814" w:rsidRPr="00FB12A7" w:rsidRDefault="009E6814" w:rsidP="009E681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12A7">
        <w:rPr>
          <w:rFonts w:ascii="Times New Roman" w:eastAsia="Calibri" w:hAnsi="Times New Roman" w:cs="Times New Roman"/>
          <w:b/>
          <w:bCs/>
          <w:sz w:val="28"/>
          <w:szCs w:val="28"/>
        </w:rPr>
        <w:t>ПРОГРАММА</w:t>
      </w:r>
    </w:p>
    <w:p w:rsidR="009E6814" w:rsidRDefault="009E6814" w:rsidP="009E681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12A7">
        <w:rPr>
          <w:rFonts w:ascii="Times New Roman" w:eastAsia="Calibri" w:hAnsi="Times New Roman" w:cs="Times New Roman"/>
          <w:b/>
          <w:bCs/>
          <w:sz w:val="28"/>
          <w:szCs w:val="28"/>
        </w:rPr>
        <w:t>ГОСУДАРСТВЕННОЙ ИТОГОВОЙ АТТЕСТАЦИИ</w:t>
      </w:r>
    </w:p>
    <w:p w:rsidR="009E6814" w:rsidRPr="00FB12A7" w:rsidRDefault="009E6814" w:rsidP="009E681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программы подготовки специалистов среднего звена</w:t>
      </w:r>
    </w:p>
    <w:p w:rsidR="009E6814" w:rsidRPr="00933A60" w:rsidRDefault="009E6814" w:rsidP="009E6814">
      <w:pPr>
        <w:pStyle w:val="31"/>
        <w:keepNext/>
        <w:keepLines/>
        <w:ind w:left="0" w:right="28"/>
        <w:jc w:val="both"/>
        <w:rPr>
          <w:rFonts w:ascii="Times New Roman" w:hAnsi="Times New Roman" w:cs="Times New Roman"/>
          <w:sz w:val="28"/>
          <w:szCs w:val="28"/>
        </w:rPr>
      </w:pPr>
      <w:r w:rsidRPr="00933A60"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r w:rsidRPr="009E6814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отраслям).</w:t>
      </w:r>
      <w:r w:rsidRPr="00933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814" w:rsidRPr="00933A60" w:rsidRDefault="009E6814" w:rsidP="009E6814">
      <w:pPr>
        <w:pStyle w:val="31"/>
        <w:keepNext/>
        <w:keepLines/>
        <w:ind w:left="0" w:right="28"/>
        <w:jc w:val="both"/>
        <w:rPr>
          <w:rFonts w:ascii="Times New Roman" w:hAnsi="Times New Roman" w:cs="Times New Roman"/>
          <w:sz w:val="28"/>
          <w:szCs w:val="28"/>
        </w:rPr>
      </w:pPr>
      <w:r w:rsidRPr="00933A60">
        <w:rPr>
          <w:rStyle w:val="FontStyle74"/>
          <w:b/>
          <w:sz w:val="28"/>
          <w:szCs w:val="28"/>
        </w:rPr>
        <w:t>Профиль профессионального образования</w:t>
      </w:r>
      <w:r w:rsidRPr="00933A60">
        <w:rPr>
          <w:rStyle w:val="FontStyle74"/>
          <w:sz w:val="28"/>
          <w:szCs w:val="28"/>
        </w:rPr>
        <w:t xml:space="preserve">: </w:t>
      </w:r>
      <w:proofErr w:type="gramStart"/>
      <w:r>
        <w:rPr>
          <w:rStyle w:val="FontStyle74"/>
          <w:sz w:val="28"/>
          <w:szCs w:val="28"/>
        </w:rPr>
        <w:t>естественно-научный</w:t>
      </w:r>
      <w:proofErr w:type="gramEnd"/>
    </w:p>
    <w:p w:rsidR="009E6814" w:rsidRPr="00933A60" w:rsidRDefault="009E6814" w:rsidP="009E6814">
      <w:pPr>
        <w:pStyle w:val="31"/>
        <w:keepNext/>
        <w:keepLines/>
        <w:ind w:left="2410" w:right="28" w:hanging="24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A60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Квалификация: </w:t>
      </w:r>
      <w:r>
        <w:rPr>
          <w:rStyle w:val="FontStyle74"/>
          <w:sz w:val="28"/>
          <w:szCs w:val="28"/>
        </w:rPr>
        <w:t>бухгалтер</w:t>
      </w:r>
    </w:p>
    <w:p w:rsidR="009E6814" w:rsidRPr="00933A60" w:rsidRDefault="009E6814" w:rsidP="009E6814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933A60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Pr="00933A60">
        <w:rPr>
          <w:rFonts w:ascii="Times New Roman" w:hAnsi="Times New Roman" w:cs="Times New Roman"/>
          <w:sz w:val="28"/>
          <w:szCs w:val="28"/>
        </w:rPr>
        <w:t xml:space="preserve">очная </w:t>
      </w:r>
    </w:p>
    <w:p w:rsidR="009E6814" w:rsidRPr="007C3FDC" w:rsidRDefault="009E6814" w:rsidP="009E681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6814" w:rsidRPr="007C3FDC" w:rsidRDefault="009E6814" w:rsidP="009E6814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E6814" w:rsidRPr="007C3FDC" w:rsidRDefault="009E6814" w:rsidP="009E6814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E6814" w:rsidRPr="007C3FDC" w:rsidRDefault="009E6814" w:rsidP="009E6814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E6814" w:rsidRPr="007C3FDC" w:rsidRDefault="009E6814" w:rsidP="009E6814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E6814" w:rsidRPr="007C3FDC" w:rsidRDefault="009E6814" w:rsidP="009E6814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E6814" w:rsidRPr="007C3FDC" w:rsidRDefault="009E6814" w:rsidP="009E6814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E6814" w:rsidRPr="007C3FDC" w:rsidRDefault="009E6814" w:rsidP="009E6814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E6814" w:rsidRPr="007C3FDC" w:rsidRDefault="009E6814" w:rsidP="009E6814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E6814" w:rsidRPr="007C3FDC" w:rsidRDefault="009E6814" w:rsidP="009E6814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E6814" w:rsidRPr="007C3FDC" w:rsidRDefault="009E6814" w:rsidP="009E6814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E6814" w:rsidRPr="007C3FDC" w:rsidRDefault="009E6814" w:rsidP="009E6814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E6814" w:rsidRPr="007C3FDC" w:rsidRDefault="009E6814" w:rsidP="009E6814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E6814" w:rsidRPr="007C3FDC" w:rsidRDefault="009E6814" w:rsidP="009E6814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E6814" w:rsidRPr="007C3FDC" w:rsidRDefault="009E6814" w:rsidP="009E6814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E6814" w:rsidRPr="007C3FDC" w:rsidRDefault="009E6814" w:rsidP="009E6814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E6814" w:rsidRPr="007C3FDC" w:rsidRDefault="009E6814" w:rsidP="009E681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3FDC">
        <w:rPr>
          <w:rFonts w:ascii="Times New Roman" w:eastAsia="Calibri" w:hAnsi="Times New Roman" w:cs="Times New Roman"/>
          <w:sz w:val="28"/>
          <w:szCs w:val="28"/>
        </w:rPr>
        <w:t>Иркутск 2019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58"/>
        <w:gridCol w:w="4658"/>
      </w:tblGrid>
      <w:tr w:rsidR="009E6814" w:rsidRPr="007C3FDC" w:rsidTr="009E6814">
        <w:trPr>
          <w:trHeight w:val="957"/>
        </w:trPr>
        <w:tc>
          <w:tcPr>
            <w:tcW w:w="4658" w:type="dxa"/>
          </w:tcPr>
          <w:p w:rsidR="009E6814" w:rsidRPr="007C3FDC" w:rsidRDefault="009E6814" w:rsidP="009E6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ОДОБРЕНА</w:t>
            </w:r>
          </w:p>
          <w:p w:rsidR="009E6814" w:rsidRPr="007C3FDC" w:rsidRDefault="009E6814" w:rsidP="009E6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Педагогическим советом ИТЭП</w:t>
            </w:r>
          </w:p>
          <w:p w:rsidR="009E6814" w:rsidRPr="007C3FDC" w:rsidRDefault="009E6814" w:rsidP="009E6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Протокол № ____ </w:t>
            </w:r>
          </w:p>
          <w:p w:rsidR="009E6814" w:rsidRPr="007C3FDC" w:rsidRDefault="009E6814" w:rsidP="009E6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«__» _________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</w:t>
            </w:r>
            <w:r w:rsidRPr="007C3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  <w:r w:rsidRPr="007C3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4658" w:type="dxa"/>
          </w:tcPr>
          <w:p w:rsidR="009E6814" w:rsidRPr="007C3FDC" w:rsidRDefault="009E6814" w:rsidP="009E6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9E6814" w:rsidRPr="007C3FDC" w:rsidRDefault="009E6814" w:rsidP="009E6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  <w:r w:rsidRPr="007C3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ЧПОУ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ИТЭП</w:t>
            </w:r>
          </w:p>
          <w:p w:rsidR="009E6814" w:rsidRDefault="009E6814" w:rsidP="009E6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C3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С.В.Суродина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9E6814" w:rsidRPr="007C3FDC" w:rsidRDefault="009E6814" w:rsidP="009E6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«_____»_______________________2019 г.</w:t>
            </w:r>
          </w:p>
          <w:p w:rsidR="009E6814" w:rsidRPr="007C3FDC" w:rsidRDefault="009E6814" w:rsidP="009E6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6814" w:rsidRPr="007C3FDC" w:rsidTr="009E6814">
        <w:trPr>
          <w:trHeight w:val="407"/>
        </w:trPr>
        <w:tc>
          <w:tcPr>
            <w:tcW w:w="4658" w:type="dxa"/>
          </w:tcPr>
          <w:p w:rsidR="009E6814" w:rsidRPr="007C3FDC" w:rsidRDefault="009E6814" w:rsidP="009E6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6814" w:rsidRDefault="009E6814" w:rsidP="009E6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:rsidR="009E6814" w:rsidRDefault="009E6814" w:rsidP="009E6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Председатель ГЭК, </w:t>
            </w:r>
            <w:r w:rsidR="003C1713" w:rsidRPr="003C17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Главный бухгалтер</w:t>
            </w:r>
            <w:r w:rsidRPr="003C17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C17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Иркутского</w:t>
            </w:r>
            <w:proofErr w:type="gramEnd"/>
            <w:r w:rsidRPr="003C17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C1713" w:rsidRPr="003C17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ОПС</w:t>
            </w:r>
          </w:p>
          <w:p w:rsidR="009E6814" w:rsidRDefault="009E6814" w:rsidP="009E6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</w:t>
            </w:r>
            <w:r w:rsidR="00BA1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С.Н. Быченко</w:t>
            </w:r>
          </w:p>
          <w:p w:rsidR="009E6814" w:rsidRPr="007C3FDC" w:rsidRDefault="009E6814" w:rsidP="009E6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«____»__________________2019 г.</w:t>
            </w:r>
          </w:p>
        </w:tc>
        <w:tc>
          <w:tcPr>
            <w:tcW w:w="4658" w:type="dxa"/>
          </w:tcPr>
          <w:p w:rsidR="009E6814" w:rsidRPr="007C3FDC" w:rsidRDefault="009E6814" w:rsidP="009E6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6814" w:rsidRPr="007C3FDC" w:rsidRDefault="009E6814" w:rsidP="009E6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E6814" w:rsidRDefault="009E6814" w:rsidP="009E68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814" w:rsidRDefault="009E6814" w:rsidP="009E68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814" w:rsidRDefault="009E6814" w:rsidP="009E681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РАЗРАБОТЧИКИ:</w:t>
      </w:r>
    </w:p>
    <w:p w:rsidR="009E6814" w:rsidRDefault="00BA19CE" w:rsidP="009E6814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Михалева Наталья Александровна, Шамраенко Эмилия Аркадьевна</w:t>
      </w:r>
    </w:p>
    <w:p w:rsidR="00BA19CE" w:rsidRDefault="00BA19CE" w:rsidP="007801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9CE" w:rsidRDefault="00BA19CE" w:rsidP="007801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9CE" w:rsidRDefault="00BA19CE" w:rsidP="007801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9CE" w:rsidRDefault="00BA19CE" w:rsidP="007801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9CE" w:rsidRDefault="00BA19CE" w:rsidP="007801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9CE" w:rsidRDefault="00BA19CE" w:rsidP="007801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9CE" w:rsidRDefault="00BA19CE" w:rsidP="007801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9CE" w:rsidRDefault="00BA19CE" w:rsidP="007801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9CE" w:rsidRDefault="00BA19CE" w:rsidP="007801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9CE" w:rsidRDefault="00BA19CE" w:rsidP="007801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9CE" w:rsidRDefault="00BA19CE" w:rsidP="007801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9CE" w:rsidRDefault="00BA19CE" w:rsidP="007801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01E3" w:rsidRDefault="00A04857" w:rsidP="00BA19CE">
      <w:pPr>
        <w:pStyle w:val="a5"/>
        <w:numPr>
          <w:ilvl w:val="0"/>
          <w:numId w:val="18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BA19CE" w:rsidRPr="00BA19CE" w:rsidRDefault="00BA19CE" w:rsidP="00BA19C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19CE">
        <w:rPr>
          <w:rFonts w:ascii="Times New Roman" w:hAnsi="Times New Roman" w:cs="Times New Roman"/>
          <w:sz w:val="28"/>
          <w:szCs w:val="28"/>
        </w:rPr>
        <w:t xml:space="preserve">         1.1. Программа государственной итоговой аттестации (далее ГИА) выпускников по специальности </w:t>
      </w:r>
      <w:r>
        <w:rPr>
          <w:rFonts w:ascii="Times New Roman" w:hAnsi="Times New Roman" w:cs="Times New Roman"/>
          <w:sz w:val="28"/>
          <w:szCs w:val="28"/>
        </w:rPr>
        <w:t>38.02.01</w:t>
      </w:r>
      <w:r w:rsidRPr="00BA1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Экономика и бухгалтерский учет (по отраслям) </w:t>
      </w:r>
      <w:r w:rsidRPr="00BA19CE">
        <w:rPr>
          <w:rFonts w:ascii="Times New Roman" w:hAnsi="Times New Roman" w:cs="Times New Roman"/>
          <w:sz w:val="28"/>
          <w:szCs w:val="28"/>
        </w:rPr>
        <w:t>разработана в соответствии с требованиями следующих документов:</w:t>
      </w:r>
    </w:p>
    <w:p w:rsidR="00BA19CE" w:rsidRPr="00BA19CE" w:rsidRDefault="00BA19CE" w:rsidP="00BA19CE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19CE">
        <w:rPr>
          <w:rFonts w:ascii="Times New Roman" w:hAnsi="Times New Roman" w:cs="Times New Roman"/>
          <w:sz w:val="28"/>
          <w:szCs w:val="28"/>
        </w:rPr>
        <w:t>• Федеральный Закон Российской Федерации от 29.12.12 № 273-ФЗ «Об образовании в Российской Федерации»,</w:t>
      </w:r>
    </w:p>
    <w:p w:rsidR="00BA19CE" w:rsidRPr="00BA19CE" w:rsidRDefault="00370896" w:rsidP="00BA19CE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370896">
        <w:rPr>
          <w:rFonts w:ascii="Times New Roman" w:hAnsi="Times New Roman" w:cs="Times New Roman"/>
          <w:sz w:val="28"/>
          <w:szCs w:val="28"/>
        </w:rPr>
        <w:t>Ф</w:t>
      </w:r>
      <w:r w:rsidRPr="00370896">
        <w:rPr>
          <w:rFonts w:ascii="Times New Roman" w:hAnsi="Times New Roman"/>
          <w:bCs/>
          <w:sz w:val="28"/>
          <w:szCs w:val="28"/>
        </w:rPr>
        <w:t>едеральный государственный образовательный стандарт среднего профессионального образования (ФГОС СПО) по специальности 38.02.01 Экономика и бухгалтерский учет (по отраслям), утвержденного Приказом Министерства образования и науки Российской Федерации от 05.02.18г. № 69</w:t>
      </w:r>
      <w:r w:rsidRPr="009A3E44">
        <w:rPr>
          <w:rFonts w:ascii="Times New Roman" w:hAnsi="Times New Roman"/>
          <w:bCs/>
          <w:sz w:val="24"/>
          <w:szCs w:val="24"/>
        </w:rPr>
        <w:t>.</w:t>
      </w:r>
    </w:p>
    <w:p w:rsidR="00BA19CE" w:rsidRPr="00BA19CE" w:rsidRDefault="00BA19CE" w:rsidP="00BA19CE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19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19CE">
        <w:rPr>
          <w:rFonts w:ascii="Times New Roman" w:hAnsi="Times New Roman" w:cs="Times New Roman"/>
          <w:sz w:val="28"/>
          <w:szCs w:val="28"/>
        </w:rPr>
        <w:t xml:space="preserve">• Приказ </w:t>
      </w:r>
      <w:proofErr w:type="spellStart"/>
      <w:r w:rsidRPr="00BA19C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A19CE">
        <w:rPr>
          <w:rFonts w:ascii="Times New Roman" w:hAnsi="Times New Roman" w:cs="Times New Roman"/>
          <w:sz w:val="28"/>
          <w:szCs w:val="28"/>
        </w:rPr>
        <w:t xml:space="preserve"> России от 16.08.2013 г. № 968 (в ред. Приказа </w:t>
      </w:r>
      <w:proofErr w:type="spellStart"/>
      <w:r w:rsidRPr="00BA19C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A19CE">
        <w:rPr>
          <w:rFonts w:ascii="Times New Roman" w:hAnsi="Times New Roman" w:cs="Times New Roman"/>
          <w:sz w:val="28"/>
          <w:szCs w:val="28"/>
        </w:rPr>
        <w:t xml:space="preserve"> России от 31.01.2014 № 74) «Об утверждении Порядка проведения государственной итоговой аттестации по образовательными программам среднего профессионального образования»), </w:t>
      </w:r>
      <w:proofErr w:type="gramEnd"/>
    </w:p>
    <w:p w:rsidR="00BA19CE" w:rsidRPr="00BA19CE" w:rsidRDefault="00BA19CE" w:rsidP="00BA19CE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19CE">
        <w:rPr>
          <w:rFonts w:ascii="Times New Roman" w:hAnsi="Times New Roman" w:cs="Times New Roman"/>
          <w:sz w:val="28"/>
          <w:szCs w:val="28"/>
        </w:rPr>
        <w:t xml:space="preserve"> • Методические рекомендации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 (письмо </w:t>
      </w:r>
      <w:proofErr w:type="spellStart"/>
      <w:r w:rsidRPr="00BA19C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A19CE">
        <w:rPr>
          <w:rFonts w:ascii="Times New Roman" w:hAnsi="Times New Roman" w:cs="Times New Roman"/>
          <w:sz w:val="28"/>
          <w:szCs w:val="28"/>
        </w:rPr>
        <w:t xml:space="preserve"> России от 20.07.2015 г. № 06-846).  </w:t>
      </w:r>
    </w:p>
    <w:p w:rsidR="00BA19CE" w:rsidRPr="00BA19CE" w:rsidRDefault="00BA19CE" w:rsidP="00BA19CE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19CE">
        <w:rPr>
          <w:rFonts w:ascii="Times New Roman" w:hAnsi="Times New Roman" w:cs="Times New Roman"/>
          <w:sz w:val="28"/>
          <w:szCs w:val="28"/>
        </w:rPr>
        <w:t xml:space="preserve">  Программа ГИА рассмотрена и одобрена на заседании методического совета ИТЭП. </w:t>
      </w:r>
    </w:p>
    <w:p w:rsidR="00BA19CE" w:rsidRPr="00BA19CE" w:rsidRDefault="00BA19CE" w:rsidP="00BA19CE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19CE">
        <w:rPr>
          <w:rFonts w:ascii="Times New Roman" w:hAnsi="Times New Roman" w:cs="Times New Roman"/>
          <w:sz w:val="28"/>
          <w:szCs w:val="28"/>
        </w:rPr>
        <w:t xml:space="preserve">1.2. ГИА выпускников является завершающей частью </w:t>
      </w:r>
      <w:proofErr w:type="gramStart"/>
      <w:r w:rsidRPr="00BA19CE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BA19CE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 (далее ППССЗ) по специальности среднего профессионального образования 38.02.05 Товароведение и экспертиза качества потребительских товаров. </w:t>
      </w:r>
    </w:p>
    <w:p w:rsidR="00BA19CE" w:rsidRPr="00BA19CE" w:rsidRDefault="00BA19CE" w:rsidP="00BA19CE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19CE">
        <w:rPr>
          <w:rFonts w:ascii="Times New Roman" w:hAnsi="Times New Roman" w:cs="Times New Roman"/>
          <w:sz w:val="28"/>
          <w:szCs w:val="28"/>
        </w:rPr>
        <w:t>1.3. Данная программа определяет совокупность требований к организации и проведению ГИА выпускников Частного профессионального образовательного учреждения Иркутский техникум экономики и права (ИТЭП) по ППССЗ по специальности среднего профессионального образования 38.02.05 Товароведение и экспертиза качества потребительских товаров.</w:t>
      </w:r>
    </w:p>
    <w:p w:rsidR="003D51FA" w:rsidRDefault="00BA19CE" w:rsidP="00787152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1.4</w:t>
      </w:r>
      <w:r w:rsidR="003D51FA" w:rsidRPr="007801E3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="00787152" w:rsidRPr="007C3FDC">
        <w:rPr>
          <w:rFonts w:ascii="Times New Roman" w:hAnsi="Times New Roman" w:cs="Times New Roman"/>
          <w:sz w:val="28"/>
          <w:szCs w:val="28"/>
        </w:rPr>
        <w:t>Целью ГИА является установление соответствия уровня и качества подготовки выпускников Частного профессионально</w:t>
      </w:r>
      <w:r w:rsidR="00787152">
        <w:rPr>
          <w:rFonts w:ascii="Times New Roman" w:hAnsi="Times New Roman" w:cs="Times New Roman"/>
          <w:sz w:val="28"/>
          <w:szCs w:val="28"/>
        </w:rPr>
        <w:t xml:space="preserve">го образовательного учреждения </w:t>
      </w:r>
      <w:r w:rsidR="00787152" w:rsidRPr="007C3FDC">
        <w:rPr>
          <w:rFonts w:ascii="Times New Roman" w:hAnsi="Times New Roman" w:cs="Times New Roman"/>
          <w:sz w:val="28"/>
          <w:szCs w:val="28"/>
        </w:rPr>
        <w:t xml:space="preserve">Иркутский техникум экономики и права» (ИТЭП) ФГОС СПО в </w:t>
      </w:r>
      <w:r w:rsidR="00787152" w:rsidRPr="007C3FDC">
        <w:rPr>
          <w:rFonts w:ascii="Times New Roman" w:hAnsi="Times New Roman" w:cs="Times New Roman"/>
          <w:sz w:val="28"/>
          <w:szCs w:val="28"/>
        </w:rPr>
        <w:lastRenderedPageBreak/>
        <w:t>части государственных требований на соответствие оценки уровня освоения учебных дисциплин, профессиональных модулей и оценки компетен</w:t>
      </w:r>
      <w:r w:rsidR="00787152">
        <w:rPr>
          <w:rFonts w:ascii="Times New Roman" w:hAnsi="Times New Roman" w:cs="Times New Roman"/>
          <w:sz w:val="28"/>
          <w:szCs w:val="28"/>
        </w:rPr>
        <w:t>ций по специальности  38.02.01</w:t>
      </w:r>
      <w:r w:rsidR="00787152" w:rsidRPr="00933A60">
        <w:rPr>
          <w:rFonts w:ascii="Times New Roman" w:hAnsi="Times New Roman" w:cs="Times New Roman"/>
          <w:sz w:val="28"/>
          <w:szCs w:val="28"/>
        </w:rPr>
        <w:t xml:space="preserve"> </w:t>
      </w:r>
      <w:r w:rsidR="00787152">
        <w:rPr>
          <w:rFonts w:ascii="Times New Roman" w:hAnsi="Times New Roman" w:cs="Times New Roman"/>
          <w:sz w:val="28"/>
          <w:szCs w:val="28"/>
        </w:rPr>
        <w:t xml:space="preserve">Экономика и бухгалтерский учет (по отраслям) </w:t>
      </w:r>
      <w:r w:rsidR="00787152" w:rsidRPr="007C3FDC">
        <w:rPr>
          <w:rFonts w:ascii="Times New Roman" w:hAnsi="Times New Roman" w:cs="Times New Roman"/>
          <w:sz w:val="28"/>
          <w:szCs w:val="28"/>
        </w:rPr>
        <w:t xml:space="preserve">с последующей выдачей документов </w:t>
      </w:r>
      <w:r w:rsidR="00787152">
        <w:rPr>
          <w:rFonts w:ascii="Times New Roman" w:hAnsi="Times New Roman" w:cs="Times New Roman"/>
          <w:sz w:val="28"/>
          <w:szCs w:val="28"/>
        </w:rPr>
        <w:t xml:space="preserve"> установленного (</w:t>
      </w:r>
      <w:r w:rsidR="00787152" w:rsidRPr="007C3FDC">
        <w:rPr>
          <w:rFonts w:ascii="Times New Roman" w:hAnsi="Times New Roman" w:cs="Times New Roman"/>
          <w:sz w:val="28"/>
          <w:szCs w:val="28"/>
        </w:rPr>
        <w:t>государственного образца</w:t>
      </w:r>
      <w:r w:rsidR="00787152">
        <w:rPr>
          <w:rFonts w:ascii="Times New Roman" w:hAnsi="Times New Roman" w:cs="Times New Roman"/>
          <w:sz w:val="28"/>
          <w:szCs w:val="28"/>
        </w:rPr>
        <w:t>)</w:t>
      </w:r>
      <w:r w:rsidR="00787152" w:rsidRPr="007C3FDC">
        <w:rPr>
          <w:rFonts w:ascii="Times New Roman" w:hAnsi="Times New Roman" w:cs="Times New Roman"/>
          <w:sz w:val="28"/>
          <w:szCs w:val="28"/>
        </w:rPr>
        <w:t xml:space="preserve"> об уровне образования и квалификации, заверяемых</w:t>
      </w:r>
      <w:proofErr w:type="gramEnd"/>
      <w:r w:rsidR="00787152" w:rsidRPr="007C3FDC">
        <w:rPr>
          <w:rFonts w:ascii="Times New Roman" w:hAnsi="Times New Roman" w:cs="Times New Roman"/>
          <w:sz w:val="28"/>
          <w:szCs w:val="28"/>
        </w:rPr>
        <w:t xml:space="preserve"> печатью Частного профессионально</w:t>
      </w:r>
      <w:r w:rsidR="00787152">
        <w:rPr>
          <w:rFonts w:ascii="Times New Roman" w:hAnsi="Times New Roman" w:cs="Times New Roman"/>
          <w:sz w:val="28"/>
          <w:szCs w:val="28"/>
        </w:rPr>
        <w:t xml:space="preserve">го образовательного учреждения </w:t>
      </w:r>
      <w:r w:rsidR="00787152" w:rsidRPr="007C3FDC">
        <w:rPr>
          <w:rFonts w:ascii="Times New Roman" w:hAnsi="Times New Roman" w:cs="Times New Roman"/>
          <w:sz w:val="28"/>
          <w:szCs w:val="28"/>
        </w:rPr>
        <w:t>Иркут</w:t>
      </w:r>
      <w:r w:rsidR="00787152">
        <w:rPr>
          <w:rFonts w:ascii="Times New Roman" w:hAnsi="Times New Roman" w:cs="Times New Roman"/>
          <w:sz w:val="28"/>
          <w:szCs w:val="28"/>
        </w:rPr>
        <w:t xml:space="preserve">ский техникум экономики и права </w:t>
      </w:r>
      <w:r w:rsidR="00787152" w:rsidRPr="007C3FDC">
        <w:rPr>
          <w:rFonts w:ascii="Times New Roman" w:hAnsi="Times New Roman" w:cs="Times New Roman"/>
          <w:sz w:val="28"/>
          <w:szCs w:val="28"/>
        </w:rPr>
        <w:t>(ИТЭП)</w:t>
      </w:r>
    </w:p>
    <w:p w:rsidR="00BA19CE" w:rsidRPr="007C3FDC" w:rsidRDefault="00BA19CE" w:rsidP="00BA1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1.5</w:t>
      </w:r>
      <w:r w:rsidRPr="007C3FDC">
        <w:rPr>
          <w:rFonts w:ascii="Times New Roman" w:hAnsi="Times New Roman" w:cs="Times New Roman"/>
          <w:sz w:val="28"/>
          <w:szCs w:val="28"/>
        </w:rPr>
        <w:t xml:space="preserve">. В Программе ГИА </w:t>
      </w:r>
      <w:proofErr w:type="gramStart"/>
      <w:r w:rsidRPr="007C3FDC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7C3F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19CE" w:rsidRPr="007C3FDC" w:rsidRDefault="00BA19CE" w:rsidP="00BA1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 xml:space="preserve">• вид ГИА; </w:t>
      </w:r>
    </w:p>
    <w:p w:rsidR="00BA19CE" w:rsidRPr="007C3FDC" w:rsidRDefault="00BA19CE" w:rsidP="00BA1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 xml:space="preserve">• объем времени на подготовку и проведение ГИА;  </w:t>
      </w:r>
    </w:p>
    <w:p w:rsidR="00BA19CE" w:rsidRPr="007C3FDC" w:rsidRDefault="00BA19CE" w:rsidP="00BA19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 xml:space="preserve">• сроки проведения ГИА;  </w:t>
      </w:r>
    </w:p>
    <w:p w:rsidR="00BA19CE" w:rsidRPr="007C3FDC" w:rsidRDefault="00BA19CE" w:rsidP="00BA19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 xml:space="preserve">• условия подготовки и процедура проведения ГИА;  </w:t>
      </w:r>
    </w:p>
    <w:p w:rsidR="00BA19CE" w:rsidRDefault="00BA19CE" w:rsidP="00BA19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 xml:space="preserve">• критерии оценки уровня и качества подготовки выпускника.  </w:t>
      </w:r>
    </w:p>
    <w:p w:rsidR="00BA19CE" w:rsidRDefault="00BA19CE" w:rsidP="002C74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AF">
        <w:rPr>
          <w:rFonts w:ascii="Times New Roman" w:hAnsi="Times New Roman" w:cs="Times New Roman"/>
          <w:sz w:val="28"/>
          <w:szCs w:val="28"/>
        </w:rPr>
        <w:t>1.6.Программа ГИА является частью ППССЗ в соответствии с ФГОС СПО по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 38.02.01</w:t>
      </w:r>
      <w:r w:rsidRPr="005000AF">
        <w:rPr>
          <w:rFonts w:ascii="Times New Roman" w:hAnsi="Times New Roman" w:cs="Times New Roman"/>
          <w:sz w:val="28"/>
          <w:szCs w:val="28"/>
        </w:rPr>
        <w:t xml:space="preserve"> </w:t>
      </w:r>
      <w:r w:rsidRPr="007801E3">
        <w:rPr>
          <w:rFonts w:ascii="Times New Roman" w:eastAsia="Calibri" w:hAnsi="Times New Roman"/>
          <w:sz w:val="28"/>
          <w:szCs w:val="28"/>
          <w:lang w:eastAsia="en-US"/>
        </w:rPr>
        <w:t>Экономика и б</w:t>
      </w:r>
      <w:r>
        <w:rPr>
          <w:rFonts w:ascii="Times New Roman" w:eastAsia="Calibri" w:hAnsi="Times New Roman"/>
          <w:sz w:val="28"/>
          <w:szCs w:val="28"/>
          <w:lang w:eastAsia="en-US"/>
        </w:rPr>
        <w:t>ухгалтерский учет (по отраслям)</w:t>
      </w:r>
      <w:r w:rsidRPr="005000A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0AF">
        <w:rPr>
          <w:rFonts w:ascii="Times New Roman" w:hAnsi="Times New Roman" w:cs="Times New Roman"/>
          <w:sz w:val="28"/>
          <w:szCs w:val="28"/>
        </w:rPr>
        <w:t>части освоения видов профессиональной деятельности (ВПД) специальности</w:t>
      </w:r>
      <w:r w:rsidR="00370896">
        <w:rPr>
          <w:rFonts w:ascii="Times New Roman" w:hAnsi="Times New Roman" w:cs="Times New Roman"/>
          <w:sz w:val="28"/>
          <w:szCs w:val="28"/>
        </w:rPr>
        <w:t>:</w:t>
      </w:r>
    </w:p>
    <w:p w:rsidR="00370896" w:rsidRPr="00A04857" w:rsidRDefault="003E2A0E" w:rsidP="00A048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4857">
        <w:rPr>
          <w:rFonts w:ascii="Times New Roman" w:hAnsi="Times New Roman"/>
          <w:sz w:val="28"/>
          <w:szCs w:val="28"/>
        </w:rPr>
        <w:t>1.</w:t>
      </w:r>
      <w:r w:rsidR="00370896" w:rsidRPr="00A04857">
        <w:rPr>
          <w:rFonts w:ascii="Times New Roman" w:hAnsi="Times New Roman"/>
          <w:sz w:val="28"/>
          <w:szCs w:val="28"/>
        </w:rPr>
        <w:t>Документирование хозяйственных операций и ведение бухгалтерского учета активов организации</w:t>
      </w:r>
    </w:p>
    <w:p w:rsidR="00370896" w:rsidRPr="00A04857" w:rsidRDefault="003E2A0E" w:rsidP="00A0485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4857">
        <w:rPr>
          <w:rFonts w:ascii="Times New Roman" w:hAnsi="Times New Roman"/>
          <w:color w:val="000000"/>
          <w:sz w:val="28"/>
          <w:szCs w:val="28"/>
        </w:rPr>
        <w:t>2.</w:t>
      </w:r>
      <w:r w:rsidR="00370896" w:rsidRPr="00A04857">
        <w:rPr>
          <w:rFonts w:ascii="Times New Roman" w:hAnsi="Times New Roman"/>
          <w:color w:val="000000"/>
          <w:sz w:val="28"/>
          <w:szCs w:val="28"/>
        </w:rPr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</w:p>
    <w:p w:rsidR="00370896" w:rsidRPr="00A04857" w:rsidRDefault="003E2A0E" w:rsidP="00A0485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4857">
        <w:rPr>
          <w:rFonts w:ascii="Times New Roman" w:hAnsi="Times New Roman"/>
          <w:color w:val="000000"/>
          <w:sz w:val="28"/>
          <w:szCs w:val="28"/>
        </w:rPr>
        <w:t>3.</w:t>
      </w:r>
      <w:r w:rsidR="00370896" w:rsidRPr="00A04857">
        <w:rPr>
          <w:rFonts w:ascii="Times New Roman" w:hAnsi="Times New Roman"/>
          <w:color w:val="000000"/>
          <w:sz w:val="28"/>
          <w:szCs w:val="28"/>
        </w:rPr>
        <w:t>Проведение расчетов с бюджетом и внебюджетными фондами</w:t>
      </w:r>
    </w:p>
    <w:p w:rsidR="00370896" w:rsidRPr="00A04857" w:rsidRDefault="003E2A0E" w:rsidP="00A0485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4857">
        <w:rPr>
          <w:rFonts w:ascii="Times New Roman" w:hAnsi="Times New Roman"/>
          <w:color w:val="000000"/>
          <w:sz w:val="28"/>
          <w:szCs w:val="28"/>
        </w:rPr>
        <w:t>4.</w:t>
      </w:r>
      <w:r w:rsidR="00370896" w:rsidRPr="00A04857">
        <w:rPr>
          <w:rFonts w:ascii="Times New Roman" w:hAnsi="Times New Roman"/>
          <w:color w:val="000000"/>
          <w:sz w:val="28"/>
          <w:szCs w:val="28"/>
        </w:rPr>
        <w:t>Составление и использование бухгалтерской (финансовой) отчетности</w:t>
      </w:r>
    </w:p>
    <w:p w:rsidR="003E2A0E" w:rsidRPr="00A04857" w:rsidRDefault="003E2A0E" w:rsidP="00A0485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4857">
        <w:rPr>
          <w:rFonts w:ascii="Times New Roman" w:hAnsi="Times New Roman" w:cs="Times New Roman"/>
          <w:sz w:val="28"/>
          <w:szCs w:val="28"/>
        </w:rPr>
        <w:t>5 Выполнение работ по одной или нескольким профессиям рабочих, должностям служащих (приложение к ФГОС).</w:t>
      </w:r>
    </w:p>
    <w:p w:rsidR="003E2A0E" w:rsidRPr="00865457" w:rsidRDefault="003E2A0E" w:rsidP="002C74E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04857">
        <w:rPr>
          <w:rFonts w:ascii="Times New Roman" w:hAnsi="Times New Roman" w:cs="Times New Roman"/>
          <w:sz w:val="28"/>
          <w:szCs w:val="28"/>
        </w:rPr>
        <w:t>А также в части освоения соответствующих професси</w:t>
      </w:r>
      <w:r w:rsidRPr="005000AF">
        <w:rPr>
          <w:rFonts w:ascii="Times New Roman" w:hAnsi="Times New Roman" w:cs="Times New Roman"/>
          <w:sz w:val="28"/>
          <w:szCs w:val="28"/>
        </w:rPr>
        <w:t xml:space="preserve">ональных </w:t>
      </w:r>
      <w:r w:rsidRPr="00865457">
        <w:rPr>
          <w:rFonts w:ascii="Times New Roman" w:hAnsi="Times New Roman" w:cs="Times New Roman"/>
          <w:sz w:val="28"/>
          <w:szCs w:val="28"/>
        </w:rPr>
        <w:t>компетенций (ПК):</w:t>
      </w:r>
    </w:p>
    <w:p w:rsidR="002C74E8" w:rsidRPr="00865457" w:rsidRDefault="002C74E8" w:rsidP="002C74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65457">
        <w:rPr>
          <w:rFonts w:ascii="Times New Roman" w:hAnsi="Times New Roman"/>
          <w:sz w:val="28"/>
          <w:szCs w:val="28"/>
        </w:rPr>
        <w:t>1.Документирование хозяйственных операций и ведение бухгалтерского учета активов организации:</w:t>
      </w:r>
    </w:p>
    <w:p w:rsidR="002C74E8" w:rsidRPr="00865457" w:rsidRDefault="002C74E8" w:rsidP="002C74E8">
      <w:pPr>
        <w:spacing w:after="0"/>
        <w:rPr>
          <w:rFonts w:ascii="Times New Roman" w:hAnsi="Times New Roman"/>
          <w:sz w:val="28"/>
          <w:szCs w:val="28"/>
        </w:rPr>
      </w:pPr>
      <w:r w:rsidRPr="00865457">
        <w:rPr>
          <w:rFonts w:ascii="Times New Roman" w:hAnsi="Times New Roman"/>
          <w:sz w:val="28"/>
          <w:szCs w:val="28"/>
        </w:rPr>
        <w:t>ПК 1.1. Обрабатывать первичные бухгалтерские документы;</w:t>
      </w:r>
    </w:p>
    <w:p w:rsidR="002C74E8" w:rsidRDefault="002C74E8" w:rsidP="002C74E8">
      <w:pPr>
        <w:spacing w:after="0"/>
        <w:rPr>
          <w:rFonts w:ascii="Times New Roman" w:hAnsi="Times New Roman"/>
          <w:sz w:val="24"/>
          <w:szCs w:val="24"/>
        </w:rPr>
      </w:pPr>
      <w:r w:rsidRPr="00865457">
        <w:rPr>
          <w:rFonts w:ascii="Times New Roman" w:hAnsi="Times New Roman"/>
          <w:sz w:val="28"/>
          <w:szCs w:val="28"/>
        </w:rPr>
        <w:t>ПК 1.2. Разрабатывать и согласовывать с руководством организации рабочий план счетов бухгалтерского учета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2C74E8" w:rsidRPr="002C74E8" w:rsidRDefault="002C74E8" w:rsidP="002C74E8">
      <w:pPr>
        <w:spacing w:after="0"/>
        <w:rPr>
          <w:rFonts w:ascii="Times New Roman" w:hAnsi="Times New Roman"/>
          <w:sz w:val="28"/>
          <w:szCs w:val="28"/>
        </w:rPr>
      </w:pPr>
      <w:r w:rsidRPr="002C74E8">
        <w:rPr>
          <w:rFonts w:ascii="Times New Roman" w:hAnsi="Times New Roman"/>
          <w:sz w:val="28"/>
          <w:szCs w:val="28"/>
        </w:rPr>
        <w:t>ПК 1.3. Проводить учет денежных средств, оформлять денежные и кассовые документы;</w:t>
      </w:r>
    </w:p>
    <w:p w:rsidR="002C74E8" w:rsidRPr="002C74E8" w:rsidRDefault="002C74E8" w:rsidP="002C74E8">
      <w:pPr>
        <w:spacing w:after="0"/>
        <w:rPr>
          <w:rFonts w:ascii="Times New Roman" w:hAnsi="Times New Roman"/>
          <w:sz w:val="28"/>
          <w:szCs w:val="28"/>
        </w:rPr>
      </w:pPr>
      <w:r w:rsidRPr="002C74E8">
        <w:rPr>
          <w:rFonts w:ascii="Times New Roman" w:hAnsi="Times New Roman"/>
          <w:sz w:val="28"/>
          <w:szCs w:val="28"/>
        </w:rPr>
        <w:t>ПК 1.4. Формировать бухгалтерские проводки по учету активов организации на основе рабочего плана счетов бухгалтерского учета.</w:t>
      </w:r>
    </w:p>
    <w:p w:rsidR="002C74E8" w:rsidRPr="002C74E8" w:rsidRDefault="002C74E8" w:rsidP="002C74E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74E8">
        <w:rPr>
          <w:rFonts w:ascii="Times New Roman" w:hAnsi="Times New Roman"/>
          <w:color w:val="000000"/>
          <w:sz w:val="28"/>
          <w:szCs w:val="28"/>
        </w:rPr>
        <w:lastRenderedPageBreak/>
        <w:t>2.Ведение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</w:p>
    <w:p w:rsidR="002C74E8" w:rsidRPr="002C74E8" w:rsidRDefault="002C74E8" w:rsidP="002C74E8">
      <w:pPr>
        <w:spacing w:after="0"/>
        <w:rPr>
          <w:rFonts w:ascii="Times New Roman" w:hAnsi="Times New Roman"/>
          <w:sz w:val="28"/>
          <w:szCs w:val="28"/>
        </w:rPr>
      </w:pPr>
      <w:r w:rsidRPr="002C74E8">
        <w:rPr>
          <w:rFonts w:ascii="Times New Roman" w:hAnsi="Times New Roman"/>
          <w:sz w:val="28"/>
          <w:szCs w:val="28"/>
        </w:rPr>
        <w:t>ПК 2.1. Формировать бухгалтерские проводки по учету источников активов организации на основе рабочего плана счетов бухгалтерского учета;</w:t>
      </w:r>
    </w:p>
    <w:p w:rsidR="002C74E8" w:rsidRPr="002C74E8" w:rsidRDefault="002C74E8" w:rsidP="002C74E8">
      <w:pPr>
        <w:spacing w:after="0"/>
        <w:rPr>
          <w:rFonts w:ascii="Times New Roman" w:hAnsi="Times New Roman"/>
          <w:sz w:val="28"/>
          <w:szCs w:val="28"/>
        </w:rPr>
      </w:pPr>
      <w:r w:rsidRPr="002C74E8">
        <w:rPr>
          <w:rFonts w:ascii="Times New Roman" w:hAnsi="Times New Roman"/>
          <w:sz w:val="28"/>
          <w:szCs w:val="28"/>
        </w:rPr>
        <w:t>ПК 2.2. Выполнять поручения руководства в составе комиссии по инвентаризации активов в местах их хранения;</w:t>
      </w:r>
    </w:p>
    <w:p w:rsidR="002C74E8" w:rsidRPr="002C74E8" w:rsidRDefault="002C74E8" w:rsidP="002C74E8">
      <w:pPr>
        <w:spacing w:after="0"/>
        <w:rPr>
          <w:rFonts w:ascii="Times New Roman" w:hAnsi="Times New Roman"/>
          <w:sz w:val="28"/>
          <w:szCs w:val="28"/>
        </w:rPr>
      </w:pPr>
      <w:r w:rsidRPr="002C74E8">
        <w:rPr>
          <w:rFonts w:ascii="Times New Roman" w:hAnsi="Times New Roman"/>
          <w:sz w:val="28"/>
          <w:szCs w:val="28"/>
        </w:rPr>
        <w:t>ПК 2.3. Проводить подготовку к инвентаризации и проверку действительного соответствия фактических данных инвентаризации данным учета;</w:t>
      </w:r>
    </w:p>
    <w:p w:rsidR="002C74E8" w:rsidRPr="002C74E8" w:rsidRDefault="002C74E8" w:rsidP="002C74E8">
      <w:pPr>
        <w:spacing w:after="0"/>
        <w:rPr>
          <w:rFonts w:ascii="Times New Roman" w:hAnsi="Times New Roman"/>
          <w:sz w:val="28"/>
          <w:szCs w:val="28"/>
        </w:rPr>
      </w:pPr>
      <w:r w:rsidRPr="002C74E8">
        <w:rPr>
          <w:rFonts w:ascii="Times New Roman" w:hAnsi="Times New Roman"/>
          <w:sz w:val="28"/>
          <w:szCs w:val="28"/>
        </w:rPr>
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</w:r>
    </w:p>
    <w:p w:rsidR="002C74E8" w:rsidRPr="002C74E8" w:rsidRDefault="002C74E8" w:rsidP="002C74E8">
      <w:pPr>
        <w:spacing w:after="0"/>
        <w:rPr>
          <w:rFonts w:ascii="Times New Roman" w:hAnsi="Times New Roman"/>
          <w:sz w:val="28"/>
          <w:szCs w:val="28"/>
        </w:rPr>
      </w:pPr>
      <w:r w:rsidRPr="002C74E8">
        <w:rPr>
          <w:rFonts w:ascii="Times New Roman" w:hAnsi="Times New Roman"/>
          <w:sz w:val="28"/>
          <w:szCs w:val="28"/>
        </w:rPr>
        <w:t>ПК 2.5. Проводить процедуры инвентаризации финансовых обязательств организации;</w:t>
      </w:r>
    </w:p>
    <w:p w:rsidR="002C74E8" w:rsidRPr="002C74E8" w:rsidRDefault="002C74E8" w:rsidP="002C74E8">
      <w:pPr>
        <w:spacing w:after="0"/>
        <w:rPr>
          <w:rFonts w:ascii="Times New Roman" w:hAnsi="Times New Roman"/>
          <w:sz w:val="28"/>
          <w:szCs w:val="28"/>
        </w:rPr>
      </w:pPr>
      <w:r w:rsidRPr="002C74E8">
        <w:rPr>
          <w:rFonts w:ascii="Times New Roman" w:hAnsi="Times New Roman"/>
          <w:sz w:val="28"/>
          <w:szCs w:val="28"/>
        </w:rPr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2C74E8" w:rsidRPr="002C74E8" w:rsidRDefault="002C74E8" w:rsidP="002C74E8">
      <w:pPr>
        <w:spacing w:after="0"/>
        <w:rPr>
          <w:rFonts w:ascii="Times New Roman" w:hAnsi="Times New Roman"/>
          <w:sz w:val="28"/>
          <w:szCs w:val="28"/>
        </w:rPr>
      </w:pPr>
      <w:r w:rsidRPr="002C74E8">
        <w:rPr>
          <w:rFonts w:ascii="Times New Roman" w:hAnsi="Times New Roman"/>
          <w:sz w:val="28"/>
          <w:szCs w:val="28"/>
        </w:rPr>
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2C74E8" w:rsidRPr="002C74E8" w:rsidRDefault="002C74E8" w:rsidP="002C74E8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C74E8">
        <w:rPr>
          <w:rFonts w:ascii="Times New Roman" w:hAnsi="Times New Roman"/>
          <w:color w:val="000000"/>
          <w:sz w:val="28"/>
          <w:szCs w:val="28"/>
        </w:rPr>
        <w:t>3.Проведение расчетов с бюджетом и внебюджетными фондами</w:t>
      </w:r>
    </w:p>
    <w:p w:rsidR="002C74E8" w:rsidRPr="002C74E8" w:rsidRDefault="002C74E8" w:rsidP="002C74E8">
      <w:pPr>
        <w:spacing w:after="0"/>
        <w:rPr>
          <w:rFonts w:ascii="Times New Roman" w:hAnsi="Times New Roman"/>
          <w:sz w:val="28"/>
          <w:szCs w:val="28"/>
        </w:rPr>
      </w:pPr>
      <w:r w:rsidRPr="002C74E8">
        <w:rPr>
          <w:rFonts w:ascii="Times New Roman" w:hAnsi="Times New Roman"/>
          <w:sz w:val="28"/>
          <w:szCs w:val="28"/>
        </w:rPr>
        <w:t>ПК 3.1. Формировать бухгалтерские проводки по начислению и перечислению налогов и сборов в бюджеты различных уровней;</w:t>
      </w:r>
    </w:p>
    <w:p w:rsidR="002C74E8" w:rsidRPr="002C74E8" w:rsidRDefault="002C74E8" w:rsidP="002C74E8">
      <w:pPr>
        <w:spacing w:after="0"/>
        <w:rPr>
          <w:rFonts w:ascii="Times New Roman" w:hAnsi="Times New Roman"/>
          <w:sz w:val="28"/>
          <w:szCs w:val="28"/>
        </w:rPr>
      </w:pPr>
      <w:r w:rsidRPr="002C74E8">
        <w:rPr>
          <w:rFonts w:ascii="Times New Roman" w:hAnsi="Times New Roman"/>
          <w:sz w:val="28"/>
          <w:szCs w:val="28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:rsidR="002C74E8" w:rsidRPr="002C74E8" w:rsidRDefault="002C74E8" w:rsidP="002C74E8">
      <w:pPr>
        <w:spacing w:after="0"/>
        <w:rPr>
          <w:rFonts w:ascii="Times New Roman" w:hAnsi="Times New Roman"/>
          <w:sz w:val="28"/>
          <w:szCs w:val="28"/>
        </w:rPr>
      </w:pPr>
      <w:r w:rsidRPr="002C74E8">
        <w:rPr>
          <w:rFonts w:ascii="Times New Roman" w:hAnsi="Times New Roman"/>
          <w:sz w:val="28"/>
          <w:szCs w:val="28"/>
        </w:rPr>
        <w:t>ПК 3.3. Формировать бухгалтерские проводки по начислению и перечислению страховых взносов во внебюджетные фонды и налоговые органы;</w:t>
      </w:r>
    </w:p>
    <w:p w:rsidR="002C74E8" w:rsidRPr="002C74E8" w:rsidRDefault="002C74E8" w:rsidP="002C74E8">
      <w:pPr>
        <w:spacing w:after="0"/>
        <w:rPr>
          <w:rFonts w:ascii="Times New Roman" w:hAnsi="Times New Roman"/>
          <w:sz w:val="28"/>
          <w:szCs w:val="28"/>
        </w:rPr>
      </w:pPr>
      <w:r w:rsidRPr="002C74E8">
        <w:rPr>
          <w:rFonts w:ascii="Times New Roman" w:hAnsi="Times New Roman"/>
          <w:sz w:val="28"/>
          <w:szCs w:val="28"/>
        </w:rPr>
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:rsidR="002C74E8" w:rsidRPr="002C74E8" w:rsidRDefault="002C74E8" w:rsidP="002C74E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74E8">
        <w:rPr>
          <w:rFonts w:ascii="Times New Roman" w:hAnsi="Times New Roman"/>
          <w:color w:val="000000"/>
          <w:sz w:val="28"/>
          <w:szCs w:val="28"/>
        </w:rPr>
        <w:t>4.Составление и использование бухгалтерской (финансовой) отчетности</w:t>
      </w:r>
    </w:p>
    <w:p w:rsidR="002C74E8" w:rsidRPr="002C74E8" w:rsidRDefault="002C74E8" w:rsidP="002C74E8">
      <w:pPr>
        <w:spacing w:after="0"/>
        <w:rPr>
          <w:rFonts w:ascii="Times New Roman" w:hAnsi="Times New Roman"/>
          <w:sz w:val="28"/>
          <w:szCs w:val="28"/>
        </w:rPr>
      </w:pPr>
      <w:r w:rsidRPr="002C74E8">
        <w:rPr>
          <w:rFonts w:ascii="Times New Roman" w:hAnsi="Times New Roman"/>
          <w:sz w:val="28"/>
          <w:szCs w:val="28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</w:r>
    </w:p>
    <w:p w:rsidR="002C74E8" w:rsidRPr="002C74E8" w:rsidRDefault="002C74E8" w:rsidP="002C74E8">
      <w:pPr>
        <w:spacing w:after="0"/>
        <w:rPr>
          <w:rFonts w:ascii="Times New Roman" w:hAnsi="Times New Roman"/>
          <w:sz w:val="28"/>
          <w:szCs w:val="28"/>
        </w:rPr>
      </w:pPr>
      <w:r w:rsidRPr="002C74E8">
        <w:rPr>
          <w:rFonts w:ascii="Times New Roman" w:hAnsi="Times New Roman"/>
          <w:sz w:val="28"/>
          <w:szCs w:val="28"/>
        </w:rPr>
        <w:t>ПК 4.2. Составлять формы бухгалтерской (финансовой) отчетности в установленные законодательством сроки;</w:t>
      </w:r>
    </w:p>
    <w:p w:rsidR="002C74E8" w:rsidRPr="002C74E8" w:rsidRDefault="002C74E8" w:rsidP="002C74E8">
      <w:pPr>
        <w:spacing w:after="0"/>
        <w:rPr>
          <w:rFonts w:ascii="Times New Roman" w:hAnsi="Times New Roman"/>
          <w:sz w:val="28"/>
          <w:szCs w:val="28"/>
        </w:rPr>
      </w:pPr>
      <w:r w:rsidRPr="002C74E8">
        <w:rPr>
          <w:rFonts w:ascii="Times New Roman" w:hAnsi="Times New Roman"/>
          <w:sz w:val="28"/>
          <w:szCs w:val="28"/>
        </w:rPr>
        <w:lastRenderedPageBreak/>
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</w:r>
    </w:p>
    <w:p w:rsidR="002C74E8" w:rsidRPr="002C74E8" w:rsidRDefault="002C74E8" w:rsidP="002C74E8">
      <w:pPr>
        <w:spacing w:after="0"/>
        <w:rPr>
          <w:rFonts w:ascii="Times New Roman" w:hAnsi="Times New Roman"/>
          <w:sz w:val="28"/>
          <w:szCs w:val="28"/>
        </w:rPr>
      </w:pPr>
      <w:r w:rsidRPr="002C74E8">
        <w:rPr>
          <w:rFonts w:ascii="Times New Roman" w:hAnsi="Times New Roman"/>
          <w:sz w:val="28"/>
          <w:szCs w:val="28"/>
        </w:rPr>
        <w:t>ПК 4.4. Проводить контроль и анализ информации об активах и финансовом положении организации, ее платежеспособности и доходности;</w:t>
      </w:r>
    </w:p>
    <w:p w:rsidR="002C74E8" w:rsidRPr="002C74E8" w:rsidRDefault="002C74E8" w:rsidP="002C74E8">
      <w:pPr>
        <w:spacing w:after="0"/>
        <w:rPr>
          <w:rFonts w:ascii="Times New Roman" w:hAnsi="Times New Roman"/>
          <w:sz w:val="28"/>
          <w:szCs w:val="28"/>
        </w:rPr>
      </w:pPr>
      <w:r w:rsidRPr="002C74E8">
        <w:rPr>
          <w:rFonts w:ascii="Times New Roman" w:hAnsi="Times New Roman"/>
          <w:sz w:val="28"/>
          <w:szCs w:val="28"/>
        </w:rPr>
        <w:t>ПК 4.5. Принимать участие в составлении бизнес-плана;</w:t>
      </w:r>
    </w:p>
    <w:p w:rsidR="002C74E8" w:rsidRPr="002C74E8" w:rsidRDefault="002C74E8" w:rsidP="002C74E8">
      <w:pPr>
        <w:spacing w:after="0"/>
        <w:rPr>
          <w:rFonts w:ascii="Times New Roman" w:hAnsi="Times New Roman"/>
          <w:sz w:val="28"/>
          <w:szCs w:val="28"/>
        </w:rPr>
      </w:pPr>
      <w:r w:rsidRPr="002C74E8">
        <w:rPr>
          <w:rFonts w:ascii="Times New Roman" w:hAnsi="Times New Roman"/>
          <w:sz w:val="28"/>
          <w:szCs w:val="28"/>
        </w:rPr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</w:p>
    <w:p w:rsidR="002C74E8" w:rsidRDefault="002C74E8" w:rsidP="002C74E8">
      <w:pPr>
        <w:spacing w:after="0"/>
        <w:rPr>
          <w:rFonts w:ascii="Times New Roman" w:hAnsi="Times New Roman"/>
          <w:sz w:val="28"/>
          <w:szCs w:val="28"/>
        </w:rPr>
      </w:pPr>
      <w:r w:rsidRPr="002C74E8">
        <w:rPr>
          <w:rFonts w:ascii="Times New Roman" w:hAnsi="Times New Roman"/>
          <w:sz w:val="28"/>
          <w:szCs w:val="28"/>
        </w:rPr>
        <w:t>ПК 4.7. Проводить мониторинг устранения менеджментом выявленных нарушений, недостатков и рисков.</w:t>
      </w:r>
    </w:p>
    <w:p w:rsidR="00703723" w:rsidRPr="00865457" w:rsidRDefault="00703723" w:rsidP="002C74E8">
      <w:pPr>
        <w:spacing w:after="0"/>
        <w:rPr>
          <w:rFonts w:ascii="Times New Roman" w:hAnsi="Times New Roman"/>
          <w:sz w:val="28"/>
          <w:szCs w:val="28"/>
        </w:rPr>
      </w:pPr>
      <w:r w:rsidRPr="00865457">
        <w:rPr>
          <w:rFonts w:ascii="Times New Roman" w:hAnsi="Times New Roman"/>
          <w:sz w:val="28"/>
          <w:szCs w:val="28"/>
        </w:rPr>
        <w:t>И общие компетенции</w:t>
      </w:r>
    </w:p>
    <w:p w:rsidR="0067590E" w:rsidRPr="00865457" w:rsidRDefault="00696CBE" w:rsidP="002C74E8">
      <w:pPr>
        <w:spacing w:after="0"/>
        <w:rPr>
          <w:rFonts w:ascii="Times New Roman" w:hAnsi="Times New Roman"/>
          <w:sz w:val="28"/>
          <w:szCs w:val="28"/>
        </w:rPr>
      </w:pPr>
      <w:r w:rsidRPr="00865457">
        <w:rPr>
          <w:rFonts w:ascii="Times New Roman" w:hAnsi="Times New Roman"/>
          <w:sz w:val="28"/>
          <w:szCs w:val="28"/>
        </w:rPr>
        <w:t>ОК 1</w:t>
      </w:r>
      <w:proofErr w:type="gramStart"/>
      <w:r w:rsidRPr="00865457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865457">
        <w:rPr>
          <w:rFonts w:ascii="Times New Roman" w:hAnsi="Times New Roman"/>
          <w:sz w:val="28"/>
          <w:szCs w:val="28"/>
        </w:rPr>
        <w:t>ыбирать способы решения задач профессиональной деятельности применительно к различным контекстам</w:t>
      </w:r>
    </w:p>
    <w:p w:rsidR="00696CBE" w:rsidRPr="00865457" w:rsidRDefault="00696CBE" w:rsidP="002C74E8">
      <w:pPr>
        <w:spacing w:after="0"/>
        <w:rPr>
          <w:rFonts w:ascii="Times New Roman" w:hAnsi="Times New Roman"/>
          <w:sz w:val="28"/>
          <w:szCs w:val="28"/>
        </w:rPr>
      </w:pPr>
      <w:r w:rsidRPr="00865457">
        <w:rPr>
          <w:rFonts w:ascii="Times New Roman" w:hAnsi="Times New Roman"/>
          <w:sz w:val="28"/>
          <w:szCs w:val="28"/>
        </w:rPr>
        <w:t>ОК 2</w:t>
      </w:r>
      <w:proofErr w:type="gramStart"/>
      <w:r w:rsidRPr="00865457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865457">
        <w:rPr>
          <w:rFonts w:ascii="Times New Roman" w:hAnsi="Times New Roman"/>
          <w:sz w:val="28"/>
          <w:szCs w:val="28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696CBE" w:rsidRPr="00865457" w:rsidRDefault="00696CBE" w:rsidP="002C74E8">
      <w:pPr>
        <w:spacing w:after="0"/>
        <w:rPr>
          <w:rFonts w:ascii="Times New Roman" w:hAnsi="Times New Roman"/>
          <w:sz w:val="28"/>
          <w:szCs w:val="28"/>
        </w:rPr>
      </w:pPr>
      <w:r w:rsidRPr="00865457">
        <w:rPr>
          <w:rFonts w:ascii="Times New Roman" w:hAnsi="Times New Roman"/>
          <w:sz w:val="28"/>
          <w:szCs w:val="28"/>
        </w:rPr>
        <w:t>ОК 3</w:t>
      </w:r>
      <w:proofErr w:type="gramStart"/>
      <w:r w:rsidRPr="00865457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865457">
        <w:rPr>
          <w:rFonts w:ascii="Times New Roman" w:hAnsi="Times New Roman"/>
          <w:sz w:val="28"/>
          <w:szCs w:val="28"/>
        </w:rPr>
        <w:t>ланировать и реализовывать собственное профессиональное и личностное развитие</w:t>
      </w:r>
    </w:p>
    <w:p w:rsidR="00696CBE" w:rsidRPr="00865457" w:rsidRDefault="00696CBE" w:rsidP="002C74E8">
      <w:pPr>
        <w:spacing w:after="0"/>
        <w:rPr>
          <w:rFonts w:ascii="Times New Roman" w:hAnsi="Times New Roman"/>
          <w:sz w:val="28"/>
          <w:szCs w:val="28"/>
        </w:rPr>
      </w:pPr>
      <w:r w:rsidRPr="00865457">
        <w:rPr>
          <w:rFonts w:ascii="Times New Roman" w:hAnsi="Times New Roman"/>
          <w:sz w:val="28"/>
          <w:szCs w:val="28"/>
        </w:rPr>
        <w:t>ОК 4</w:t>
      </w:r>
      <w:proofErr w:type="gramStart"/>
      <w:r w:rsidRPr="00865457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865457">
        <w:rPr>
          <w:rFonts w:ascii="Times New Roman" w:hAnsi="Times New Roman"/>
          <w:sz w:val="28"/>
          <w:szCs w:val="28"/>
        </w:rPr>
        <w:t>аботать в коллективе и команде, эффективно взаимодействовать с коллегами, руководством, клиентами</w:t>
      </w:r>
    </w:p>
    <w:p w:rsidR="00696CBE" w:rsidRPr="00865457" w:rsidRDefault="00696CBE" w:rsidP="002C74E8">
      <w:pPr>
        <w:spacing w:after="0"/>
        <w:rPr>
          <w:rFonts w:ascii="Times New Roman" w:hAnsi="Times New Roman"/>
          <w:sz w:val="28"/>
          <w:szCs w:val="28"/>
        </w:rPr>
      </w:pPr>
      <w:r w:rsidRPr="00865457">
        <w:rPr>
          <w:rFonts w:ascii="Times New Roman" w:hAnsi="Times New Roman"/>
          <w:sz w:val="28"/>
          <w:szCs w:val="28"/>
        </w:rPr>
        <w:t>ОК 5</w:t>
      </w:r>
      <w:proofErr w:type="gramStart"/>
      <w:r w:rsidRPr="00865457">
        <w:rPr>
          <w:rFonts w:ascii="Times New Roman" w:hAnsi="Times New Roman"/>
          <w:sz w:val="28"/>
          <w:szCs w:val="28"/>
        </w:rPr>
        <w:t xml:space="preserve">  О</w:t>
      </w:r>
      <w:proofErr w:type="gramEnd"/>
      <w:r w:rsidRPr="00865457">
        <w:rPr>
          <w:rFonts w:ascii="Times New Roman" w:hAnsi="Times New Roman"/>
          <w:sz w:val="28"/>
          <w:szCs w:val="28"/>
        </w:rPr>
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696CBE" w:rsidRPr="00865457" w:rsidRDefault="00696CBE" w:rsidP="002C74E8">
      <w:pPr>
        <w:spacing w:after="0"/>
        <w:rPr>
          <w:rFonts w:ascii="Times New Roman" w:hAnsi="Times New Roman"/>
          <w:sz w:val="28"/>
          <w:szCs w:val="28"/>
        </w:rPr>
      </w:pPr>
      <w:r w:rsidRPr="00865457">
        <w:rPr>
          <w:rFonts w:ascii="Times New Roman" w:hAnsi="Times New Roman"/>
          <w:sz w:val="28"/>
          <w:szCs w:val="28"/>
        </w:rPr>
        <w:t>ОК 6</w:t>
      </w:r>
      <w:proofErr w:type="gramStart"/>
      <w:r w:rsidRPr="00865457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865457">
        <w:rPr>
          <w:rFonts w:ascii="Times New Roman" w:hAnsi="Times New Roman"/>
          <w:sz w:val="28"/>
          <w:szCs w:val="28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696CBE" w:rsidRPr="00865457" w:rsidRDefault="00696CBE" w:rsidP="002C74E8">
      <w:pPr>
        <w:spacing w:after="0"/>
        <w:rPr>
          <w:rFonts w:ascii="Times New Roman" w:hAnsi="Times New Roman"/>
          <w:sz w:val="28"/>
          <w:szCs w:val="28"/>
        </w:rPr>
      </w:pPr>
      <w:r w:rsidRPr="00865457">
        <w:rPr>
          <w:rFonts w:ascii="Times New Roman" w:hAnsi="Times New Roman"/>
          <w:sz w:val="28"/>
          <w:szCs w:val="28"/>
        </w:rPr>
        <w:t>ОК 7</w:t>
      </w:r>
      <w:proofErr w:type="gramStart"/>
      <w:r w:rsidRPr="00865457">
        <w:rPr>
          <w:rFonts w:ascii="Times New Roman" w:hAnsi="Times New Roman"/>
          <w:sz w:val="28"/>
          <w:szCs w:val="28"/>
        </w:rPr>
        <w:t xml:space="preserve">  С</w:t>
      </w:r>
      <w:proofErr w:type="gramEnd"/>
      <w:r w:rsidRPr="00865457">
        <w:rPr>
          <w:rFonts w:ascii="Times New Roman" w:hAnsi="Times New Roman"/>
          <w:sz w:val="28"/>
          <w:szCs w:val="28"/>
        </w:rPr>
        <w:t>одействовать сохранению окружающей среды, ресурсосбережению, эффективно действовать в чрезвычайных ситуациях</w:t>
      </w:r>
    </w:p>
    <w:p w:rsidR="00696CBE" w:rsidRPr="00865457" w:rsidRDefault="00696CBE" w:rsidP="002C74E8">
      <w:pPr>
        <w:spacing w:after="0"/>
        <w:rPr>
          <w:rFonts w:ascii="Times New Roman" w:hAnsi="Times New Roman"/>
          <w:sz w:val="28"/>
          <w:szCs w:val="28"/>
        </w:rPr>
      </w:pPr>
      <w:r w:rsidRPr="00865457">
        <w:rPr>
          <w:rFonts w:ascii="Times New Roman" w:hAnsi="Times New Roman"/>
          <w:sz w:val="28"/>
          <w:szCs w:val="28"/>
        </w:rPr>
        <w:t>ОК 8</w:t>
      </w:r>
      <w:proofErr w:type="gramStart"/>
      <w:r w:rsidRPr="00865457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865457">
        <w:rPr>
          <w:rFonts w:ascii="Times New Roman" w:hAnsi="Times New Roman"/>
          <w:sz w:val="28"/>
          <w:szCs w:val="28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696CBE" w:rsidRPr="00865457" w:rsidRDefault="00696CBE" w:rsidP="002C74E8">
      <w:pPr>
        <w:spacing w:after="0"/>
        <w:rPr>
          <w:rFonts w:ascii="Times New Roman" w:hAnsi="Times New Roman"/>
          <w:sz w:val="28"/>
          <w:szCs w:val="28"/>
        </w:rPr>
      </w:pPr>
      <w:r w:rsidRPr="00865457">
        <w:rPr>
          <w:rFonts w:ascii="Times New Roman" w:hAnsi="Times New Roman"/>
          <w:sz w:val="28"/>
          <w:szCs w:val="28"/>
        </w:rPr>
        <w:t>ОК 9</w:t>
      </w:r>
      <w:proofErr w:type="gramStart"/>
      <w:r w:rsidRPr="00865457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865457">
        <w:rPr>
          <w:rFonts w:ascii="Times New Roman" w:hAnsi="Times New Roman"/>
          <w:sz w:val="28"/>
          <w:szCs w:val="28"/>
        </w:rPr>
        <w:t>спользовать информационные технологии в профессиональной деятельности</w:t>
      </w:r>
    </w:p>
    <w:p w:rsidR="00696CBE" w:rsidRDefault="00696CBE" w:rsidP="00696CBE">
      <w:pPr>
        <w:spacing w:after="0"/>
        <w:rPr>
          <w:rFonts w:ascii="Times New Roman" w:hAnsi="Times New Roman"/>
          <w:sz w:val="24"/>
          <w:szCs w:val="24"/>
        </w:rPr>
      </w:pPr>
      <w:r w:rsidRPr="00865457">
        <w:rPr>
          <w:rFonts w:ascii="Times New Roman" w:hAnsi="Times New Roman"/>
          <w:sz w:val="28"/>
          <w:szCs w:val="28"/>
        </w:rPr>
        <w:t>ОК 10</w:t>
      </w:r>
      <w:proofErr w:type="gramStart"/>
      <w:r w:rsidR="00865457" w:rsidRPr="00865457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865457" w:rsidRPr="00865457">
        <w:rPr>
          <w:rFonts w:ascii="Times New Roman" w:hAnsi="Times New Roman"/>
          <w:sz w:val="28"/>
          <w:szCs w:val="28"/>
        </w:rPr>
        <w:t>ользоваться профес</w:t>
      </w:r>
      <w:r w:rsidR="00865457" w:rsidRPr="009A3E44">
        <w:rPr>
          <w:rFonts w:ascii="Times New Roman" w:hAnsi="Times New Roman"/>
          <w:sz w:val="24"/>
          <w:szCs w:val="24"/>
        </w:rPr>
        <w:t>сиональной документацией на государственном и иностранном языках</w:t>
      </w:r>
    </w:p>
    <w:p w:rsidR="003E2A0E" w:rsidRPr="00696CBE" w:rsidRDefault="00703723" w:rsidP="00696CBE">
      <w:pPr>
        <w:spacing w:after="0"/>
        <w:rPr>
          <w:rFonts w:ascii="Times New Roman" w:hAnsi="Times New Roman"/>
          <w:sz w:val="24"/>
          <w:szCs w:val="24"/>
        </w:rPr>
      </w:pPr>
      <w:r w:rsidRPr="0067590E">
        <w:rPr>
          <w:rFonts w:ascii="Times New Roman" w:hAnsi="Times New Roman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</w:t>
      </w:r>
    </w:p>
    <w:p w:rsidR="00FF5173" w:rsidRPr="007801E3" w:rsidRDefault="00FF5173" w:rsidP="0086545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1.7 </w:t>
      </w:r>
      <w:r w:rsidRPr="007801E3">
        <w:rPr>
          <w:rFonts w:ascii="Times New Roman" w:eastAsia="Calibri" w:hAnsi="Times New Roman"/>
          <w:sz w:val="28"/>
          <w:szCs w:val="28"/>
          <w:lang w:eastAsia="en-US"/>
        </w:rPr>
        <w:t xml:space="preserve">Целью государственной итоговой аттестации является установление соответствия уровня освоенности компетенций, обеспечивающих </w:t>
      </w:r>
      <w:r w:rsidRPr="007801E3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соответствующую квалификацию и уровень образования обучающихся, ФГОС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СПО по специальности 38.02.01 </w:t>
      </w:r>
      <w:r w:rsidRPr="007801E3">
        <w:rPr>
          <w:rFonts w:ascii="Times New Roman" w:eastAsia="Calibri" w:hAnsi="Times New Roman"/>
          <w:sz w:val="28"/>
          <w:szCs w:val="28"/>
          <w:lang w:eastAsia="en-US"/>
        </w:rPr>
        <w:t>Экономика и б</w:t>
      </w:r>
      <w:r>
        <w:rPr>
          <w:rFonts w:ascii="Times New Roman" w:eastAsia="Calibri" w:hAnsi="Times New Roman"/>
          <w:sz w:val="28"/>
          <w:szCs w:val="28"/>
          <w:lang w:eastAsia="en-US"/>
        </w:rPr>
        <w:t>ухгалтерский учет (по отраслям)</w:t>
      </w:r>
      <w:r w:rsidRPr="007801E3">
        <w:rPr>
          <w:rFonts w:ascii="Times New Roman" w:eastAsia="Calibri" w:hAnsi="Times New Roman"/>
          <w:sz w:val="28"/>
          <w:szCs w:val="28"/>
          <w:lang w:eastAsia="en-US"/>
        </w:rPr>
        <w:t xml:space="preserve">. ГИА </w:t>
      </w:r>
      <w:proofErr w:type="gramStart"/>
      <w:r w:rsidRPr="007801E3">
        <w:rPr>
          <w:rFonts w:ascii="Times New Roman" w:eastAsia="Calibri" w:hAnsi="Times New Roman"/>
          <w:sz w:val="28"/>
          <w:szCs w:val="28"/>
          <w:lang w:eastAsia="en-US"/>
        </w:rPr>
        <w:t>призвана</w:t>
      </w:r>
      <w:proofErr w:type="gramEnd"/>
      <w:r w:rsidRPr="007801E3">
        <w:rPr>
          <w:rFonts w:ascii="Times New Roman" w:eastAsia="Calibri" w:hAnsi="Times New Roman"/>
          <w:sz w:val="28"/>
          <w:szCs w:val="28"/>
          <w:lang w:eastAsia="en-US"/>
        </w:rPr>
        <w:t xml:space="preserve"> способствовать систематизации и закреплению знаний и умений обучающегося по специальности при решении конкретных профессиональных задач, определить уровень подготовки выпускника к самостоятельной работе</w:t>
      </w:r>
    </w:p>
    <w:p w:rsidR="003D51FA" w:rsidRPr="007801E3" w:rsidRDefault="003E2A0E" w:rsidP="00865457">
      <w:pPr>
        <w:spacing w:after="0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1.8</w:t>
      </w:r>
      <w:r w:rsidR="007801E3" w:rsidRPr="007801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D51FA" w:rsidRPr="007801E3">
        <w:rPr>
          <w:rFonts w:ascii="Times New Roman" w:eastAsia="Calibri" w:hAnsi="Times New Roman"/>
          <w:sz w:val="28"/>
          <w:szCs w:val="28"/>
          <w:lang w:eastAsia="en-US"/>
        </w:rPr>
        <w:t xml:space="preserve">Государственная итоговая аттестация проводится в форме защиты </w:t>
      </w:r>
      <w:r w:rsidR="00646170">
        <w:rPr>
          <w:rFonts w:ascii="Times New Roman" w:eastAsia="Calibri" w:hAnsi="Times New Roman"/>
          <w:sz w:val="28"/>
          <w:szCs w:val="28"/>
          <w:lang w:eastAsia="en-US"/>
        </w:rPr>
        <w:t>дипломной</w:t>
      </w:r>
      <w:r w:rsidR="003D51FA" w:rsidRPr="007801E3">
        <w:rPr>
          <w:rFonts w:ascii="Times New Roman" w:eastAsia="Calibri" w:hAnsi="Times New Roman"/>
          <w:sz w:val="28"/>
          <w:szCs w:val="28"/>
          <w:lang w:eastAsia="en-US"/>
        </w:rPr>
        <w:t xml:space="preserve"> работы и демонстрационного (государственного) экзамена.</w:t>
      </w:r>
    </w:p>
    <w:p w:rsidR="003D51FA" w:rsidRPr="007801E3" w:rsidRDefault="003D51FA" w:rsidP="00787152">
      <w:pPr>
        <w:spacing w:after="0"/>
        <w:ind w:firstLine="567"/>
        <w:jc w:val="both"/>
        <w:rPr>
          <w:rFonts w:ascii="Times New Roman" w:eastAsia="Times New Roman" w:hAnsi="Times New Roman"/>
          <w:b/>
          <w:i/>
          <w:color w:val="00B050"/>
          <w:sz w:val="28"/>
          <w:szCs w:val="28"/>
          <w:shd w:val="clear" w:color="auto" w:fill="FFFFFF"/>
          <w:lang w:eastAsia="en-US"/>
        </w:rPr>
      </w:pPr>
      <w:r w:rsidRPr="007801E3">
        <w:rPr>
          <w:rFonts w:ascii="Times New Roman" w:eastAsia="Calibri" w:hAnsi="Times New Roman"/>
          <w:sz w:val="28"/>
          <w:szCs w:val="28"/>
          <w:lang w:eastAsia="en-US"/>
        </w:rPr>
        <w:t xml:space="preserve">Демонстрационный (государственный) экзамен является первым этапом государственной итоговой аттестации. </w:t>
      </w:r>
    </w:p>
    <w:p w:rsidR="003D51FA" w:rsidRPr="007801E3" w:rsidRDefault="003D51FA" w:rsidP="0078715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01E3">
        <w:rPr>
          <w:rFonts w:ascii="Times New Roman" w:eastAsia="Calibri" w:hAnsi="Times New Roman"/>
          <w:sz w:val="28"/>
          <w:szCs w:val="28"/>
          <w:lang w:eastAsia="en-US"/>
        </w:rPr>
        <w:t xml:space="preserve">На втором этапе государственной итоговой аттестации проводится защита </w:t>
      </w:r>
      <w:r w:rsidR="00646170">
        <w:rPr>
          <w:rFonts w:ascii="Times New Roman" w:eastAsia="Calibri" w:hAnsi="Times New Roman"/>
          <w:sz w:val="28"/>
          <w:szCs w:val="28"/>
          <w:lang w:eastAsia="en-US"/>
        </w:rPr>
        <w:t>дипломной</w:t>
      </w:r>
      <w:r w:rsidRPr="007801E3">
        <w:rPr>
          <w:rFonts w:ascii="Times New Roman" w:eastAsia="Calibri" w:hAnsi="Times New Roman"/>
          <w:sz w:val="28"/>
          <w:szCs w:val="28"/>
          <w:lang w:eastAsia="en-US"/>
        </w:rPr>
        <w:t xml:space="preserve"> работы.</w:t>
      </w:r>
    </w:p>
    <w:p w:rsidR="003D51FA" w:rsidRPr="007801E3" w:rsidRDefault="003D51FA" w:rsidP="00865457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01E3">
        <w:rPr>
          <w:rFonts w:ascii="Times New Roman" w:eastAsia="Calibri" w:hAnsi="Times New Roman"/>
          <w:sz w:val="28"/>
          <w:szCs w:val="28"/>
          <w:lang w:eastAsia="en-US"/>
        </w:rPr>
        <w:t>Сроки проведения каждой формы ГИА регламентируются образовательной организацией в календарном графике учебного процесса на текущий учебный год.</w:t>
      </w:r>
    </w:p>
    <w:p w:rsidR="003D51FA" w:rsidRPr="007801E3" w:rsidRDefault="003E2A0E" w:rsidP="00865457">
      <w:pPr>
        <w:spacing w:after="12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1.9</w:t>
      </w:r>
      <w:r w:rsidR="003D51FA" w:rsidRPr="007801E3">
        <w:rPr>
          <w:rFonts w:ascii="Times New Roman" w:eastAsia="Calibri" w:hAnsi="Times New Roman"/>
          <w:sz w:val="28"/>
          <w:szCs w:val="28"/>
          <w:lang w:eastAsia="en-US"/>
        </w:rPr>
        <w:t>. Количество часов, отводимое на государственную итоговую аттестацию</w:t>
      </w:r>
    </w:p>
    <w:p w:rsidR="003D51FA" w:rsidRPr="007801E3" w:rsidRDefault="003D51FA" w:rsidP="00865457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01E3">
        <w:rPr>
          <w:rFonts w:ascii="Times New Roman" w:eastAsia="Calibri" w:hAnsi="Times New Roman"/>
          <w:sz w:val="28"/>
          <w:szCs w:val="28"/>
          <w:lang w:eastAsia="en-US"/>
        </w:rPr>
        <w:t xml:space="preserve">всего - </w:t>
      </w:r>
      <w:r w:rsidR="00407EF2">
        <w:rPr>
          <w:rFonts w:ascii="Times New Roman" w:eastAsia="Calibri" w:hAnsi="Times New Roman"/>
          <w:sz w:val="28"/>
          <w:szCs w:val="28"/>
          <w:u w:val="single"/>
          <w:lang w:eastAsia="en-US"/>
        </w:rPr>
        <w:t>6</w:t>
      </w:r>
      <w:r w:rsidRPr="007801E3">
        <w:rPr>
          <w:rFonts w:ascii="Times New Roman" w:eastAsia="Calibri" w:hAnsi="Times New Roman"/>
          <w:sz w:val="28"/>
          <w:szCs w:val="28"/>
          <w:lang w:eastAsia="en-US"/>
        </w:rPr>
        <w:t xml:space="preserve"> недель, в том числе:</w:t>
      </w:r>
    </w:p>
    <w:p w:rsidR="003D51FA" w:rsidRPr="007801E3" w:rsidRDefault="003D51FA" w:rsidP="00865457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01E3">
        <w:rPr>
          <w:rFonts w:ascii="Times New Roman" w:eastAsia="Calibri" w:hAnsi="Times New Roman"/>
          <w:sz w:val="28"/>
          <w:szCs w:val="28"/>
          <w:lang w:eastAsia="en-US"/>
        </w:rPr>
        <w:t xml:space="preserve">подготовка к государственной итоговой аттестации (выполнение выпускной квалификационной работы) - </w:t>
      </w:r>
      <w:r w:rsidRPr="00407EF2">
        <w:rPr>
          <w:rFonts w:ascii="Times New Roman" w:eastAsia="Calibri" w:hAnsi="Times New Roman"/>
          <w:sz w:val="28"/>
          <w:szCs w:val="28"/>
          <w:u w:val="single"/>
          <w:lang w:eastAsia="en-US"/>
        </w:rPr>
        <w:t>4</w:t>
      </w:r>
      <w:r w:rsidRPr="007801E3">
        <w:rPr>
          <w:rFonts w:ascii="Times New Roman" w:eastAsia="Calibri" w:hAnsi="Times New Roman"/>
          <w:sz w:val="28"/>
          <w:szCs w:val="28"/>
          <w:lang w:eastAsia="en-US"/>
        </w:rPr>
        <w:t xml:space="preserve"> недели,</w:t>
      </w:r>
    </w:p>
    <w:p w:rsidR="003D51FA" w:rsidRPr="007801E3" w:rsidRDefault="003D51FA" w:rsidP="00865457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01E3"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проведение демонстрационного (государственного) экзамена - </w:t>
      </w:r>
      <w:r w:rsidRPr="00407EF2">
        <w:rPr>
          <w:rFonts w:ascii="Times New Roman" w:eastAsia="Calibri" w:hAnsi="Times New Roman"/>
          <w:sz w:val="28"/>
          <w:szCs w:val="28"/>
          <w:u w:val="single"/>
          <w:lang w:eastAsia="en-US"/>
        </w:rPr>
        <w:t>1</w:t>
      </w:r>
      <w:r w:rsidRPr="007801E3">
        <w:rPr>
          <w:rFonts w:ascii="Times New Roman" w:eastAsia="Calibri" w:hAnsi="Times New Roman"/>
          <w:sz w:val="28"/>
          <w:szCs w:val="28"/>
          <w:lang w:eastAsia="en-US"/>
        </w:rPr>
        <w:t xml:space="preserve"> неделя,</w:t>
      </w:r>
    </w:p>
    <w:p w:rsidR="003D51FA" w:rsidRPr="007801E3" w:rsidRDefault="003D51FA" w:rsidP="00865457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01E3">
        <w:rPr>
          <w:rFonts w:ascii="Times New Roman" w:eastAsia="Calibri" w:hAnsi="Times New Roman"/>
          <w:sz w:val="28"/>
          <w:szCs w:val="28"/>
          <w:lang w:eastAsia="en-US"/>
        </w:rPr>
        <w:t xml:space="preserve">защита выпускной квалификационной (дипломной) работы </w:t>
      </w:r>
      <w:r w:rsidR="00407EF2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7801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07EF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07EF2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1 </w:t>
      </w:r>
      <w:r w:rsidRPr="007801E3">
        <w:rPr>
          <w:rFonts w:ascii="Times New Roman" w:eastAsia="Calibri" w:hAnsi="Times New Roman"/>
          <w:sz w:val="28"/>
          <w:szCs w:val="28"/>
          <w:lang w:eastAsia="en-US"/>
        </w:rPr>
        <w:t>неделя.</w:t>
      </w:r>
    </w:p>
    <w:p w:rsidR="007801E3" w:rsidRPr="00C478C2" w:rsidRDefault="00C478C2" w:rsidP="00A04857">
      <w:pPr>
        <w:spacing w:before="200" w:after="120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78C2">
        <w:rPr>
          <w:rFonts w:ascii="Times New Roman" w:eastAsia="Calibri" w:hAnsi="Times New Roman"/>
          <w:sz w:val="28"/>
          <w:szCs w:val="28"/>
          <w:lang w:eastAsia="en-US"/>
        </w:rPr>
        <w:t>2.ПОРЯДОК ПРОВЕДЕНИЯ ДЕМОНСТРАЦИОННОГО (ГОСУДАРСТВЕННОГО) ЭКЗАМЕНА</w:t>
      </w:r>
    </w:p>
    <w:p w:rsidR="007801E3" w:rsidRPr="007801E3" w:rsidRDefault="007801E3" w:rsidP="00865457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01E3">
        <w:rPr>
          <w:rFonts w:ascii="Times New Roman" w:eastAsia="Calibri" w:hAnsi="Times New Roman"/>
          <w:sz w:val="28"/>
          <w:szCs w:val="28"/>
          <w:lang w:eastAsia="en-US"/>
        </w:rPr>
        <w:t>2.1 Программа ГИА</w:t>
      </w:r>
      <w:r w:rsidRPr="007801E3">
        <w:rPr>
          <w:rFonts w:ascii="Times New Roman" w:hAnsi="Times New Roman"/>
          <w:sz w:val="28"/>
          <w:szCs w:val="28"/>
        </w:rPr>
        <w:t xml:space="preserve"> предусматривает для выпускников на первом этапе демонстрационный (государственный) экзамен, включающий выполнение</w:t>
      </w:r>
      <w:r w:rsidRPr="007801E3">
        <w:rPr>
          <w:rFonts w:ascii="Times New Roman" w:eastAsia="Microsoft Sans Serif" w:hAnsi="Times New Roman"/>
          <w:sz w:val="28"/>
          <w:szCs w:val="28"/>
        </w:rPr>
        <w:t xml:space="preserve"> </w:t>
      </w:r>
      <w:r w:rsidRPr="007801E3">
        <w:rPr>
          <w:rFonts w:ascii="Times New Roman" w:eastAsia="Calibri" w:hAnsi="Times New Roman"/>
          <w:sz w:val="28"/>
          <w:szCs w:val="28"/>
          <w:lang w:eastAsia="en-US"/>
        </w:rPr>
        <w:t>заданий двух уровней.</w:t>
      </w:r>
    </w:p>
    <w:p w:rsidR="007801E3" w:rsidRPr="007801E3" w:rsidRDefault="007801E3" w:rsidP="00865457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01E3">
        <w:rPr>
          <w:rFonts w:ascii="Times New Roman" w:eastAsia="Calibri" w:hAnsi="Times New Roman"/>
          <w:sz w:val="28"/>
          <w:szCs w:val="28"/>
          <w:lang w:eastAsia="en-US"/>
        </w:rPr>
        <w:t xml:space="preserve">Задания I уровня формируются в соответствии с общими и профессиональными компетенциями специальности СПО 38.02.01 Экономика и бухгалтерский учет (по отраслям) в виде тестового задания. </w:t>
      </w:r>
    </w:p>
    <w:p w:rsidR="007801E3" w:rsidRDefault="007801E3" w:rsidP="00865457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01E3">
        <w:rPr>
          <w:rFonts w:ascii="Times New Roman" w:eastAsia="Calibri" w:hAnsi="Times New Roman"/>
          <w:sz w:val="28"/>
          <w:szCs w:val="28"/>
          <w:lang w:eastAsia="en-US"/>
        </w:rPr>
        <w:t xml:space="preserve">Задания II уровня формируются в соответствии с видами профессиональной деятельности специальности СПО 38.02.01 Экономика и бухгалтерский учет (по отраслям) в виде практико-ориентированных задач. </w:t>
      </w:r>
    </w:p>
    <w:p w:rsidR="007801E3" w:rsidRPr="007801E3" w:rsidRDefault="007801E3" w:rsidP="00865457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01E3">
        <w:rPr>
          <w:rFonts w:ascii="Times New Roman" w:eastAsia="Calibri" w:hAnsi="Times New Roman"/>
          <w:sz w:val="28"/>
          <w:szCs w:val="28"/>
          <w:lang w:eastAsia="en-US"/>
        </w:rPr>
        <w:t xml:space="preserve">Задание «Тестирование» состоит из теоретических вопросов, сформированных по разделам и темам. </w:t>
      </w:r>
    </w:p>
    <w:p w:rsidR="007801E3" w:rsidRPr="007801E3" w:rsidRDefault="007801E3" w:rsidP="00865457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01E3">
        <w:rPr>
          <w:rFonts w:ascii="Times New Roman" w:eastAsia="Calibri" w:hAnsi="Times New Roman"/>
          <w:sz w:val="28"/>
          <w:szCs w:val="28"/>
          <w:lang w:eastAsia="en-US"/>
        </w:rPr>
        <w:t xml:space="preserve">Предлагаемое для выполнения тестовое задание включает 2 части - общепрофессиональную и </w:t>
      </w:r>
      <w:proofErr w:type="gramStart"/>
      <w:r w:rsidRPr="007801E3">
        <w:rPr>
          <w:rFonts w:ascii="Times New Roman" w:eastAsia="Calibri" w:hAnsi="Times New Roman"/>
          <w:sz w:val="28"/>
          <w:szCs w:val="28"/>
          <w:lang w:eastAsia="en-US"/>
        </w:rPr>
        <w:t>профессиональную</w:t>
      </w:r>
      <w:proofErr w:type="gramEnd"/>
      <w:r w:rsidRPr="007801E3">
        <w:rPr>
          <w:rFonts w:ascii="Times New Roman" w:eastAsia="Calibri" w:hAnsi="Times New Roman"/>
          <w:sz w:val="28"/>
          <w:szCs w:val="28"/>
          <w:lang w:eastAsia="en-US"/>
        </w:rPr>
        <w:t>, всего 60 вопросов.</w:t>
      </w:r>
    </w:p>
    <w:p w:rsidR="007801E3" w:rsidRPr="007801E3" w:rsidRDefault="007801E3" w:rsidP="00865457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01E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Общепрофессиональная часть задания «Тестирование» содержит 20 вопросов по пяти тематическим направлениям, Тематика, количество и формат вопросов по темам общепрофессиональной части тестового задания формируются в соответствии с программами дисциплин общепрофессионального цикла.</w:t>
      </w:r>
    </w:p>
    <w:p w:rsidR="007801E3" w:rsidRDefault="007801E3" w:rsidP="00865457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01E3">
        <w:rPr>
          <w:rFonts w:ascii="Times New Roman" w:eastAsia="Calibri" w:hAnsi="Times New Roman"/>
          <w:sz w:val="28"/>
          <w:szCs w:val="28"/>
          <w:lang w:eastAsia="en-US"/>
        </w:rPr>
        <w:t xml:space="preserve">Профессиональная часть задания «Тестирование» содержит 40 вопросов, по 10 вопросов по каждому виду профессиональной деятельности. Тематика, количество и формат вопросов по темам профессиональной части тестового задания формируются на основе знаний, указанным во ФГОС СПО по специальности 38.02.01 Экономика и бухгалтерский учет (по отраслям). </w:t>
      </w:r>
    </w:p>
    <w:p w:rsidR="007801E3" w:rsidRPr="00407EF2" w:rsidRDefault="007801E3" w:rsidP="00865457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7EF2">
        <w:rPr>
          <w:rFonts w:ascii="Times New Roman" w:eastAsia="Calibri" w:hAnsi="Times New Roman"/>
          <w:sz w:val="28"/>
          <w:szCs w:val="28"/>
          <w:lang w:eastAsia="en-US"/>
        </w:rPr>
        <w:t>2.2 Выполнение задания «Тестирование» реализуется посредством применения прикладных компьютерных программ, что обеспечивает возможность генерировать для каждого участника уникальную последовательность заданий, содержащую требуемое количество вопросов из каждого раздела и исключающую возможность повторения заданий.  Для лиц с ограниченными возможностями здоровья предусматриваются особые условия проведения итоговой аттестации.</w:t>
      </w:r>
    </w:p>
    <w:p w:rsidR="007801E3" w:rsidRPr="00407EF2" w:rsidRDefault="007801E3" w:rsidP="00865457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7EF2">
        <w:rPr>
          <w:rFonts w:ascii="Times New Roman" w:eastAsia="Calibri" w:hAnsi="Times New Roman"/>
          <w:sz w:val="28"/>
          <w:szCs w:val="28"/>
          <w:lang w:eastAsia="en-US"/>
        </w:rPr>
        <w:t>Вопросы выдаются в произвольном порядке.</w:t>
      </w:r>
    </w:p>
    <w:p w:rsidR="007801E3" w:rsidRDefault="007801E3" w:rsidP="00865457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7EF2">
        <w:rPr>
          <w:rFonts w:ascii="Times New Roman" w:eastAsia="Calibri" w:hAnsi="Times New Roman"/>
          <w:sz w:val="28"/>
          <w:szCs w:val="28"/>
          <w:lang w:eastAsia="en-US"/>
        </w:rPr>
        <w:t>При выполнении задания «Тестирование» обучающемуся предоставляется возможность в течение всего времени, отведенного на выполнение задания, вносить изменения в свои ответы, пропускать ряд вопросов с возможностью последующего возврата к пропущенным заданиям.</w:t>
      </w:r>
    </w:p>
    <w:p w:rsidR="007801E3" w:rsidRPr="00407EF2" w:rsidRDefault="007801E3" w:rsidP="0086545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07EF2">
        <w:rPr>
          <w:rFonts w:ascii="Times New Roman" w:hAnsi="Times New Roman"/>
          <w:sz w:val="28"/>
          <w:szCs w:val="28"/>
          <w:lang w:eastAsia="en-US"/>
        </w:rPr>
        <w:t xml:space="preserve">2.3 Задания II уровня - это содержание работы, которую необходимо выполнить </w:t>
      </w:r>
      <w:proofErr w:type="gramStart"/>
      <w:r w:rsidRPr="00407EF2">
        <w:rPr>
          <w:rFonts w:ascii="Times New Roman" w:hAnsi="Times New Roman"/>
          <w:sz w:val="28"/>
          <w:szCs w:val="28"/>
          <w:lang w:eastAsia="en-US"/>
        </w:rPr>
        <w:t>обучающемуся</w:t>
      </w:r>
      <w:proofErr w:type="gramEnd"/>
      <w:r w:rsidRPr="00407EF2">
        <w:rPr>
          <w:rFonts w:ascii="Times New Roman" w:hAnsi="Times New Roman"/>
          <w:sz w:val="28"/>
          <w:szCs w:val="28"/>
          <w:lang w:eastAsia="en-US"/>
        </w:rPr>
        <w:t xml:space="preserve"> для демонстрации определённого вида профессиональной деятельности в соответствии с требованиями ФГОС и профессиональных стандартов с применением практических навыков, заключающихся в </w:t>
      </w:r>
      <w:r w:rsidRPr="00407EF2">
        <w:rPr>
          <w:rFonts w:ascii="Times New Roman" w:eastAsia="Microsoft Sans Serif" w:hAnsi="Times New Roman"/>
          <w:sz w:val="28"/>
          <w:szCs w:val="28"/>
        </w:rPr>
        <w:t>проектировании, разработке, выполнении работ по заданным параметрам с контролем соответствия результата существующим требованиям. Задания</w:t>
      </w:r>
      <w:r w:rsidRPr="00407EF2">
        <w:rPr>
          <w:rFonts w:ascii="Times New Roman" w:hAnsi="Times New Roman"/>
          <w:sz w:val="28"/>
          <w:szCs w:val="28"/>
          <w:lang w:eastAsia="en-US"/>
        </w:rPr>
        <w:t xml:space="preserve"> формируется в соответствии со специфическими для специальности 38.02.01 Экономика и бухгалтерский учет (по отраслям) профессиональными компетенциями, умениями и практическим опытом с учетом трудовых функций профессиональных стандартов. </w:t>
      </w:r>
    </w:p>
    <w:p w:rsidR="007801E3" w:rsidRPr="00407EF2" w:rsidRDefault="007801E3" w:rsidP="00865457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7EF2">
        <w:rPr>
          <w:rFonts w:ascii="Times New Roman" w:hAnsi="Times New Roman"/>
          <w:sz w:val="28"/>
          <w:szCs w:val="28"/>
          <w:lang w:eastAsia="en-US"/>
        </w:rPr>
        <w:t xml:space="preserve">Практические задания разработаны в соответствии с объектами и видами профессиональной деятельности, к которым готовится </w:t>
      </w:r>
      <w:proofErr w:type="gramStart"/>
      <w:r w:rsidRPr="00407EF2">
        <w:rPr>
          <w:rFonts w:ascii="Times New Roman" w:hAnsi="Times New Roman"/>
          <w:sz w:val="28"/>
          <w:szCs w:val="28"/>
          <w:lang w:eastAsia="en-US"/>
        </w:rPr>
        <w:t>обучающийся</w:t>
      </w:r>
      <w:proofErr w:type="gramEnd"/>
    </w:p>
    <w:p w:rsidR="00C1783A" w:rsidRPr="00C1783A" w:rsidRDefault="00C1783A" w:rsidP="008654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783A">
        <w:rPr>
          <w:rFonts w:ascii="Times New Roman" w:eastAsia="Calibri" w:hAnsi="Times New Roman"/>
          <w:sz w:val="28"/>
          <w:szCs w:val="28"/>
          <w:lang w:eastAsia="en-US"/>
        </w:rPr>
        <w:t>2.4</w:t>
      </w:r>
      <w:r w:rsidRPr="00C1783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C1783A">
        <w:rPr>
          <w:rFonts w:ascii="Times New Roman" w:hAnsi="Times New Roman"/>
          <w:sz w:val="28"/>
          <w:szCs w:val="28"/>
          <w:lang w:eastAsia="en-US"/>
        </w:rPr>
        <w:t>Рекомендуемое максимальное время, отводимое на выполнения заданий в день – 6 часов (</w:t>
      </w:r>
      <w:r w:rsidR="005E7085">
        <w:rPr>
          <w:rFonts w:ascii="Times New Roman" w:hAnsi="Times New Roman"/>
          <w:sz w:val="28"/>
          <w:szCs w:val="28"/>
          <w:lang w:eastAsia="en-US"/>
        </w:rPr>
        <w:t>академических).</w:t>
      </w:r>
      <w:r w:rsidRPr="00C1783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1783A" w:rsidRPr="00C1783A" w:rsidRDefault="00C1783A" w:rsidP="008654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783A">
        <w:rPr>
          <w:rFonts w:ascii="Times New Roman" w:hAnsi="Times New Roman"/>
          <w:sz w:val="28"/>
          <w:szCs w:val="28"/>
          <w:lang w:eastAsia="en-US"/>
        </w:rPr>
        <w:t xml:space="preserve">Рекомендуемое максимальное время для выполнения заданий I уровня: </w:t>
      </w:r>
    </w:p>
    <w:p w:rsidR="00C1783A" w:rsidRPr="00C1783A" w:rsidRDefault="00C1783A" w:rsidP="008654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783A">
        <w:rPr>
          <w:rFonts w:ascii="Times New Roman" w:hAnsi="Times New Roman"/>
          <w:sz w:val="28"/>
          <w:szCs w:val="28"/>
          <w:lang w:eastAsia="en-US"/>
        </w:rPr>
        <w:t>тестовое задание – 2 часа (</w:t>
      </w:r>
      <w:proofErr w:type="gramStart"/>
      <w:r w:rsidRPr="00C1783A">
        <w:rPr>
          <w:rFonts w:ascii="Times New Roman" w:hAnsi="Times New Roman"/>
          <w:sz w:val="28"/>
          <w:szCs w:val="28"/>
          <w:lang w:eastAsia="en-US"/>
        </w:rPr>
        <w:t>академических</w:t>
      </w:r>
      <w:proofErr w:type="gramEnd"/>
      <w:r w:rsidRPr="00C1783A">
        <w:rPr>
          <w:rFonts w:ascii="Times New Roman" w:hAnsi="Times New Roman"/>
          <w:sz w:val="28"/>
          <w:szCs w:val="28"/>
          <w:lang w:eastAsia="en-US"/>
        </w:rPr>
        <w:t>);</w:t>
      </w:r>
    </w:p>
    <w:p w:rsidR="00C1783A" w:rsidRPr="00C1783A" w:rsidRDefault="00C1783A" w:rsidP="00865457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C1783A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Рекомендуемое максимальное время для выполнения заданий </w:t>
      </w:r>
      <w:r w:rsidRPr="00C1783A">
        <w:rPr>
          <w:rFonts w:ascii="Times New Roman" w:hAnsi="Times New Roman"/>
          <w:sz w:val="28"/>
          <w:szCs w:val="28"/>
          <w:lang w:eastAsia="en-US"/>
        </w:rPr>
        <w:t>II</w:t>
      </w:r>
      <w:r w:rsidRPr="00C1783A">
        <w:rPr>
          <w:rFonts w:ascii="Times New Roman" w:eastAsia="Calibri" w:hAnsi="Times New Roman"/>
          <w:sz w:val="28"/>
          <w:szCs w:val="28"/>
          <w:lang w:eastAsia="en-US"/>
        </w:rPr>
        <w:t xml:space="preserve"> уровня:</w:t>
      </w:r>
      <w:r w:rsidRPr="00C1783A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</w:p>
    <w:p w:rsidR="00C1783A" w:rsidRDefault="00C1783A" w:rsidP="00865457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1783A">
        <w:rPr>
          <w:rFonts w:ascii="Times New Roman" w:eastAsia="Calibri" w:hAnsi="Times New Roman"/>
          <w:sz w:val="28"/>
          <w:szCs w:val="28"/>
          <w:lang w:eastAsia="en-US"/>
        </w:rPr>
        <w:t>решение практико-ориентированных профессиональных задач – 4 часа (академических).</w:t>
      </w:r>
    </w:p>
    <w:p w:rsidR="00C1783A" w:rsidRPr="00C1783A" w:rsidRDefault="00C1783A" w:rsidP="00865457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1783A">
        <w:rPr>
          <w:rFonts w:ascii="Times New Roman" w:eastAsia="Calibri" w:hAnsi="Times New Roman"/>
          <w:sz w:val="28"/>
          <w:szCs w:val="28"/>
          <w:lang w:eastAsia="en-US"/>
        </w:rPr>
        <w:t xml:space="preserve">2.5. Для выполнения задания </w:t>
      </w:r>
      <w:r w:rsidRPr="00C1783A">
        <w:rPr>
          <w:rFonts w:ascii="Times New Roman" w:hAnsi="Times New Roman"/>
          <w:sz w:val="28"/>
          <w:szCs w:val="28"/>
          <w:lang w:eastAsia="en-US"/>
        </w:rPr>
        <w:t>I</w:t>
      </w:r>
      <w:r w:rsidRPr="00C1783A">
        <w:rPr>
          <w:rFonts w:ascii="Times New Roman" w:eastAsia="Calibri" w:hAnsi="Times New Roman"/>
          <w:sz w:val="28"/>
          <w:szCs w:val="28"/>
          <w:lang w:eastAsia="en-US"/>
        </w:rPr>
        <w:t xml:space="preserve"> уровня «Тестирование» необходимо соблюдение следующих условий:</w:t>
      </w:r>
    </w:p>
    <w:p w:rsidR="00C1783A" w:rsidRPr="00C1783A" w:rsidRDefault="00C1783A" w:rsidP="00865457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1783A">
        <w:rPr>
          <w:rFonts w:ascii="Times New Roman" w:eastAsia="Calibri" w:hAnsi="Times New Roman"/>
          <w:sz w:val="28"/>
          <w:szCs w:val="28"/>
          <w:lang w:eastAsia="en-US"/>
        </w:rPr>
        <w:t xml:space="preserve">- наличие компьютерного класса (классов) или других помещений, в которых размещаются персональные компьютеры, объединенные в локальную вычислительную сеть; </w:t>
      </w:r>
    </w:p>
    <w:p w:rsidR="00C1783A" w:rsidRPr="00C1783A" w:rsidRDefault="00C1783A" w:rsidP="00865457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1783A">
        <w:rPr>
          <w:rFonts w:ascii="Times New Roman" w:eastAsia="Calibri" w:hAnsi="Times New Roman"/>
          <w:sz w:val="28"/>
          <w:szCs w:val="28"/>
          <w:lang w:eastAsia="en-US"/>
        </w:rPr>
        <w:t xml:space="preserve">- наличие специализированного программного обеспечения.  </w:t>
      </w:r>
    </w:p>
    <w:p w:rsidR="00C1783A" w:rsidRPr="00C1783A" w:rsidRDefault="00C1783A" w:rsidP="00865457">
      <w:pPr>
        <w:tabs>
          <w:tab w:val="left" w:pos="426"/>
          <w:tab w:val="left" w:pos="709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1783A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1783A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Для выполнения задания </w:t>
      </w:r>
      <w:r w:rsidRPr="00C1783A">
        <w:rPr>
          <w:rFonts w:ascii="Times New Roman" w:hAnsi="Times New Roman"/>
          <w:sz w:val="28"/>
          <w:szCs w:val="28"/>
          <w:lang w:eastAsia="en-US"/>
        </w:rPr>
        <w:t>II</w:t>
      </w:r>
      <w:r w:rsidRPr="00C1783A">
        <w:rPr>
          <w:rFonts w:ascii="Times New Roman" w:eastAsia="Calibri" w:hAnsi="Times New Roman"/>
          <w:sz w:val="28"/>
          <w:szCs w:val="28"/>
          <w:lang w:eastAsia="en-US"/>
        </w:rPr>
        <w:t xml:space="preserve"> уровня «Решение практико-ориентированных профессиональных задач» необходимо соблюдение следующих условий:</w:t>
      </w:r>
    </w:p>
    <w:p w:rsidR="00C1783A" w:rsidRPr="00C1783A" w:rsidRDefault="00C1783A" w:rsidP="00865457">
      <w:pPr>
        <w:tabs>
          <w:tab w:val="left" w:pos="567"/>
          <w:tab w:val="left" w:pos="709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1783A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1783A">
        <w:rPr>
          <w:rFonts w:ascii="Times New Roman" w:eastAsia="Calibri" w:hAnsi="Times New Roman"/>
          <w:sz w:val="28"/>
          <w:szCs w:val="28"/>
          <w:lang w:eastAsia="en-US"/>
        </w:rPr>
        <w:tab/>
        <w:t>- наличие класса с количеством рабочих мест не менее числа экзаменующихся;</w:t>
      </w:r>
    </w:p>
    <w:p w:rsidR="00C1783A" w:rsidRDefault="00C1783A" w:rsidP="00865457">
      <w:pPr>
        <w:tabs>
          <w:tab w:val="left" w:pos="567"/>
          <w:tab w:val="left" w:pos="709"/>
        </w:tabs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1783A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1783A">
        <w:rPr>
          <w:rFonts w:ascii="Times New Roman" w:eastAsia="Calibri" w:hAnsi="Times New Roman"/>
          <w:sz w:val="28"/>
          <w:szCs w:val="28"/>
          <w:lang w:eastAsia="en-US"/>
        </w:rPr>
        <w:tab/>
        <w:t>- наличие нормативной, справочной и иной литературы, допущенной к использованию на демонстрационном (государственном) экзамене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714220" w:rsidRPr="00407EF2" w:rsidRDefault="00714220" w:rsidP="00865457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Во время сдачи демонстрационного экзамена не разрешается пользоваться средства связи</w:t>
      </w:r>
    </w:p>
    <w:p w:rsidR="004F53B1" w:rsidRPr="004F53B1" w:rsidRDefault="004F53B1" w:rsidP="008654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53B1">
        <w:rPr>
          <w:rFonts w:ascii="Times New Roman" w:eastAsia="Calibri" w:hAnsi="Times New Roman"/>
          <w:sz w:val="28"/>
          <w:szCs w:val="28"/>
          <w:lang w:eastAsia="en-US"/>
        </w:rPr>
        <w:t xml:space="preserve">2.6 </w:t>
      </w:r>
      <w:r w:rsidRPr="004F53B1">
        <w:rPr>
          <w:rFonts w:ascii="Times New Roman" w:hAnsi="Times New Roman"/>
          <w:sz w:val="28"/>
          <w:szCs w:val="28"/>
          <w:lang w:eastAsia="en-US"/>
        </w:rPr>
        <w:t xml:space="preserve">Оценивание выполнения заданий осуществляется на основе следующих принципов: </w:t>
      </w:r>
    </w:p>
    <w:p w:rsidR="004F53B1" w:rsidRPr="004F53B1" w:rsidRDefault="004F53B1" w:rsidP="008654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53B1">
        <w:rPr>
          <w:rFonts w:ascii="Times New Roman" w:hAnsi="Times New Roman"/>
          <w:sz w:val="28"/>
          <w:szCs w:val="28"/>
          <w:lang w:eastAsia="en-US"/>
        </w:rPr>
        <w:t>- соответствия содержания заданий ФГОС СПО по специальности 38.02.01 «Экономика и бухгалтерский учет (по отраслям)», учёта требований профессиональных стандартов и работодателей;</w:t>
      </w:r>
    </w:p>
    <w:p w:rsidR="004F53B1" w:rsidRPr="004F53B1" w:rsidRDefault="004F53B1" w:rsidP="008654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53B1">
        <w:rPr>
          <w:rFonts w:ascii="Times New Roman" w:hAnsi="Times New Roman"/>
          <w:sz w:val="28"/>
          <w:szCs w:val="28"/>
          <w:lang w:eastAsia="en-US"/>
        </w:rPr>
        <w:t>- достоверности оценки – оценка выполнения заданий должна базироваться на общих и профессиональных компетенциях экзаменующихся, реально продемонстрированных в моделируемых профессиональных ситуациях в ходе выполнения практико-ориентированного профессионального задания;</w:t>
      </w:r>
    </w:p>
    <w:p w:rsidR="004F53B1" w:rsidRPr="004F53B1" w:rsidRDefault="004F53B1" w:rsidP="008654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53B1">
        <w:rPr>
          <w:rFonts w:ascii="Times New Roman" w:hAnsi="Times New Roman"/>
          <w:sz w:val="28"/>
          <w:szCs w:val="28"/>
          <w:lang w:eastAsia="en-US"/>
        </w:rPr>
        <w:t>- адекватности оценки – оценка выполнения заданий должна проводиться в отношении тех компетенций, которые необходимы для эффективного выполнения задания;</w:t>
      </w:r>
    </w:p>
    <w:p w:rsidR="004F53B1" w:rsidRPr="004F53B1" w:rsidRDefault="004F53B1" w:rsidP="008654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53B1">
        <w:rPr>
          <w:rFonts w:ascii="Times New Roman" w:hAnsi="Times New Roman"/>
          <w:sz w:val="28"/>
          <w:szCs w:val="28"/>
          <w:lang w:eastAsia="en-US"/>
        </w:rPr>
        <w:t xml:space="preserve">Результаты выполнения заданий каждого уровня оцениваются по 100-балльной шкале. </w:t>
      </w:r>
    </w:p>
    <w:p w:rsidR="004F53B1" w:rsidRDefault="004F53B1" w:rsidP="00865457">
      <w:pPr>
        <w:tabs>
          <w:tab w:val="left" w:pos="567"/>
          <w:tab w:val="left" w:pos="709"/>
        </w:tabs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B1">
        <w:rPr>
          <w:rFonts w:ascii="Times New Roman" w:hAnsi="Times New Roman"/>
          <w:sz w:val="28"/>
          <w:szCs w:val="28"/>
          <w:lang w:eastAsia="en-US"/>
        </w:rPr>
        <w:t>Оценка за выполнение задания I уровня «Тестирование» определяется простым суммированием баллов за правильные ответы на вопросы</w:t>
      </w:r>
    </w:p>
    <w:p w:rsidR="004F53B1" w:rsidRPr="004F53B1" w:rsidRDefault="004F53B1" w:rsidP="008654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53B1">
        <w:rPr>
          <w:rFonts w:ascii="Times New Roman" w:hAnsi="Times New Roman"/>
          <w:sz w:val="28"/>
          <w:szCs w:val="28"/>
          <w:lang w:eastAsia="en-US"/>
        </w:rPr>
        <w:t>Оценивание выполнения заданий II уровня «</w:t>
      </w:r>
      <w:r w:rsidRPr="004F53B1">
        <w:rPr>
          <w:rFonts w:ascii="Times New Roman" w:eastAsia="Calibri" w:hAnsi="Times New Roman"/>
          <w:sz w:val="28"/>
          <w:szCs w:val="28"/>
          <w:lang w:eastAsia="en-US"/>
        </w:rPr>
        <w:t>Решение практико-ориентированных профессиональных задач»</w:t>
      </w:r>
      <w:r w:rsidRPr="004F53B1">
        <w:rPr>
          <w:rFonts w:ascii="Times New Roman" w:hAnsi="Times New Roman"/>
          <w:sz w:val="28"/>
          <w:szCs w:val="28"/>
          <w:lang w:eastAsia="en-US"/>
        </w:rPr>
        <w:t xml:space="preserve"> может осуществляться в соответствии со следующими целевыми индикаторами:</w:t>
      </w:r>
    </w:p>
    <w:p w:rsidR="004F53B1" w:rsidRPr="004F53B1" w:rsidRDefault="004F53B1" w:rsidP="008654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53B1">
        <w:rPr>
          <w:rFonts w:ascii="Times New Roman" w:hAnsi="Times New Roman"/>
          <w:sz w:val="28"/>
          <w:szCs w:val="28"/>
          <w:lang w:eastAsia="en-US"/>
        </w:rPr>
        <w:lastRenderedPageBreak/>
        <w:t>а) основные целевые индикаторы:</w:t>
      </w:r>
    </w:p>
    <w:p w:rsidR="004F53B1" w:rsidRPr="004F53B1" w:rsidRDefault="004F53B1" w:rsidP="00865457">
      <w:pPr>
        <w:numPr>
          <w:ilvl w:val="0"/>
          <w:numId w:val="1"/>
        </w:numPr>
        <w:tabs>
          <w:tab w:val="left" w:pos="1134"/>
        </w:tabs>
        <w:spacing w:after="0"/>
        <w:ind w:hanging="35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53B1">
        <w:rPr>
          <w:rFonts w:ascii="Times New Roman" w:hAnsi="Times New Roman"/>
          <w:sz w:val="28"/>
          <w:szCs w:val="28"/>
          <w:lang w:eastAsia="en-US"/>
        </w:rPr>
        <w:t>качество выполнения отдельных задач задания;</w:t>
      </w:r>
    </w:p>
    <w:p w:rsidR="004F53B1" w:rsidRPr="004F53B1" w:rsidRDefault="004F53B1" w:rsidP="00865457">
      <w:pPr>
        <w:numPr>
          <w:ilvl w:val="0"/>
          <w:numId w:val="1"/>
        </w:numPr>
        <w:tabs>
          <w:tab w:val="left" w:pos="1134"/>
        </w:tabs>
        <w:spacing w:after="0"/>
        <w:ind w:hanging="35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53B1">
        <w:rPr>
          <w:rFonts w:ascii="Times New Roman" w:hAnsi="Times New Roman"/>
          <w:sz w:val="28"/>
          <w:szCs w:val="28"/>
          <w:lang w:eastAsia="en-US"/>
        </w:rPr>
        <w:t>качество выполнения задания в целом;</w:t>
      </w:r>
    </w:p>
    <w:p w:rsidR="003D51FA" w:rsidRPr="0012273D" w:rsidRDefault="004F53B1" w:rsidP="00865457">
      <w:pPr>
        <w:pStyle w:val="a5"/>
        <w:keepNext/>
        <w:keepLines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73D">
        <w:rPr>
          <w:rFonts w:ascii="Times New Roman" w:hAnsi="Times New Roman"/>
          <w:sz w:val="28"/>
          <w:szCs w:val="28"/>
          <w:lang w:eastAsia="en-US"/>
        </w:rPr>
        <w:t>скорость выполнения задания (в случае необходимости применения</w:t>
      </w:r>
    </w:p>
    <w:p w:rsidR="004F53B1" w:rsidRPr="004F53B1" w:rsidRDefault="004F53B1" w:rsidP="008654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53B1">
        <w:rPr>
          <w:rFonts w:ascii="Times New Roman" w:hAnsi="Times New Roman"/>
          <w:sz w:val="28"/>
          <w:szCs w:val="28"/>
          <w:lang w:eastAsia="en-US"/>
        </w:rPr>
        <w:t xml:space="preserve">Критерии оценки выполнения профессионального задания должны быть представлены в соответствующих паспортах экзаменационных заданий. </w:t>
      </w:r>
    </w:p>
    <w:p w:rsidR="004F53B1" w:rsidRPr="004F53B1" w:rsidRDefault="004F53B1" w:rsidP="008654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53B1">
        <w:rPr>
          <w:rFonts w:ascii="Times New Roman" w:hAnsi="Times New Roman"/>
          <w:sz w:val="28"/>
          <w:szCs w:val="28"/>
          <w:lang w:eastAsia="en-US"/>
        </w:rPr>
        <w:t>Оценка за демонстрационный (государственный) экзамен определяется суммированием баллов, полученных экзаменуемым на двух этапах, с приоритетом оценки за выполнение заданий II уровня «</w:t>
      </w:r>
      <w:r w:rsidRPr="004F53B1">
        <w:rPr>
          <w:rFonts w:ascii="Times New Roman" w:eastAsia="Calibri" w:hAnsi="Times New Roman"/>
          <w:sz w:val="28"/>
          <w:szCs w:val="28"/>
          <w:lang w:eastAsia="en-US"/>
        </w:rPr>
        <w:t>Решение практико-ориентированных профессиональных задач»</w:t>
      </w:r>
      <w:r w:rsidRPr="004F53B1">
        <w:rPr>
          <w:rFonts w:ascii="Times New Roman" w:hAnsi="Times New Roman"/>
          <w:sz w:val="28"/>
          <w:szCs w:val="28"/>
          <w:lang w:eastAsia="en-US"/>
        </w:rPr>
        <w:t>. Баллы, набранные на этапе «Тестирование» пересчитываются в общую оценку с коэффициентом 0,3. Баллы, набранные на этапе «Решение практико-ориентированных профессиональных задач» пересчитываются в общую оценку с коэффициентом 0,7.</w:t>
      </w:r>
    </w:p>
    <w:p w:rsidR="004F53B1" w:rsidRPr="004F53B1" w:rsidRDefault="004F53B1" w:rsidP="00865457">
      <w:pPr>
        <w:tabs>
          <w:tab w:val="left" w:pos="1134"/>
        </w:tabs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53B1">
        <w:rPr>
          <w:rFonts w:ascii="Times New Roman" w:hAnsi="Times New Roman"/>
          <w:sz w:val="28"/>
          <w:szCs w:val="28"/>
          <w:lang w:eastAsia="en-US"/>
        </w:rPr>
        <w:t>Процедура перевода общего количества набранных баллов в оценку осуществляется исходя из следующих критериев: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3685"/>
      </w:tblGrid>
      <w:tr w:rsidR="004F53B1" w:rsidRPr="004F53B1" w:rsidTr="004F53B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B1" w:rsidRPr="004F53B1" w:rsidRDefault="004F53B1" w:rsidP="00865457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53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набранных баллов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B1" w:rsidRPr="004F53B1" w:rsidRDefault="004F53B1" w:rsidP="00865457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53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Оценка</w:t>
            </w:r>
          </w:p>
        </w:tc>
      </w:tr>
      <w:tr w:rsidR="004F53B1" w:rsidRPr="004F53B1" w:rsidTr="004F53B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B1" w:rsidRPr="004F53B1" w:rsidRDefault="004F53B1" w:rsidP="00865457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53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набрано 50 баллов и менее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B1" w:rsidRPr="004F53B1" w:rsidRDefault="004F53B1" w:rsidP="00865457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53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«неудовлетворительно»</w:t>
            </w:r>
          </w:p>
        </w:tc>
      </w:tr>
      <w:tr w:rsidR="004F53B1" w:rsidRPr="004F53B1" w:rsidTr="004F53B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B1" w:rsidRPr="004F53B1" w:rsidRDefault="004F53B1" w:rsidP="00865457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53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набрано от 51 до 68 баллов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B1" w:rsidRPr="004F53B1" w:rsidRDefault="004F53B1" w:rsidP="00865457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53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«удовлетворительно»</w:t>
            </w:r>
          </w:p>
        </w:tc>
      </w:tr>
      <w:tr w:rsidR="004F53B1" w:rsidRPr="004F53B1" w:rsidTr="004F53B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B1" w:rsidRPr="004F53B1" w:rsidRDefault="004F53B1" w:rsidP="00865457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53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набрано от 69 до 84 баллов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B1" w:rsidRPr="004F53B1" w:rsidRDefault="004F53B1" w:rsidP="00865457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53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«хорошо»</w:t>
            </w:r>
          </w:p>
        </w:tc>
      </w:tr>
      <w:tr w:rsidR="004F53B1" w:rsidRPr="004F53B1" w:rsidTr="004F53B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B1" w:rsidRPr="004F53B1" w:rsidRDefault="004F53B1" w:rsidP="00865457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53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набрано от 85 до 100 баллов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B1" w:rsidRPr="004F53B1" w:rsidRDefault="004F53B1" w:rsidP="00865457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53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«отлично»</w:t>
            </w:r>
          </w:p>
        </w:tc>
      </w:tr>
    </w:tbl>
    <w:p w:rsidR="004F53B1" w:rsidRPr="004F53B1" w:rsidRDefault="004F53B1" w:rsidP="00865457">
      <w:pPr>
        <w:tabs>
          <w:tab w:val="left" w:pos="1134"/>
        </w:tabs>
        <w:spacing w:before="200" w:after="0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4F53B1">
        <w:rPr>
          <w:rFonts w:ascii="Times New Roman" w:hAnsi="Times New Roman"/>
          <w:i/>
          <w:sz w:val="28"/>
          <w:szCs w:val="28"/>
          <w:lang w:eastAsia="en-US"/>
        </w:rPr>
        <w:t>Например, обучающийся набрал на этапе «Тестирование» 67 баллов, а на этапе «Решение практико-ориентированных профессиональных задач» - 81 балл. В этом случае его общая оценка будет рассчитана следующим образом:</w:t>
      </w:r>
    </w:p>
    <w:p w:rsidR="004F53B1" w:rsidRPr="004F53B1" w:rsidRDefault="004F53B1" w:rsidP="008654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4F53B1">
        <w:rPr>
          <w:rFonts w:ascii="Times New Roman" w:hAnsi="Times New Roman"/>
          <w:i/>
          <w:sz w:val="28"/>
          <w:szCs w:val="28"/>
          <w:lang w:eastAsia="en-US"/>
        </w:rPr>
        <w:t>∑баллов = 67×0,3+81×0,7=20,1+56,7=76,8.</w:t>
      </w:r>
    </w:p>
    <w:p w:rsidR="004F53B1" w:rsidRPr="004F53B1" w:rsidRDefault="004F53B1" w:rsidP="008654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4F53B1">
        <w:rPr>
          <w:rFonts w:ascii="Times New Roman" w:hAnsi="Times New Roman"/>
          <w:i/>
          <w:sz w:val="28"/>
          <w:szCs w:val="28"/>
          <w:lang w:eastAsia="en-US"/>
        </w:rPr>
        <w:t>69 ≤ 76,8 ≤ 84</w:t>
      </w:r>
    </w:p>
    <w:p w:rsidR="004F53B1" w:rsidRPr="004F53B1" w:rsidRDefault="004F53B1" w:rsidP="008654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4F53B1">
        <w:rPr>
          <w:rFonts w:ascii="Times New Roman" w:hAnsi="Times New Roman"/>
          <w:i/>
          <w:sz w:val="28"/>
          <w:szCs w:val="28"/>
          <w:lang w:eastAsia="en-US"/>
        </w:rPr>
        <w:t>Таким образом, оценка обучающегося за демонстрационный (государственный) экзамен – «хорошо».</w:t>
      </w:r>
    </w:p>
    <w:p w:rsidR="00262BF3" w:rsidRDefault="00262BF3" w:rsidP="00865457">
      <w:pPr>
        <w:jc w:val="both"/>
      </w:pPr>
    </w:p>
    <w:p w:rsidR="0035066B" w:rsidRDefault="0035066B" w:rsidP="00865457">
      <w:pPr>
        <w:pStyle w:val="2"/>
      </w:pPr>
      <w:r>
        <w:t>3</w:t>
      </w:r>
      <w:r w:rsidRPr="00AE4D21">
        <w:t xml:space="preserve">. Порядок закрепления тем и руководителей  дипломной работы </w:t>
      </w:r>
    </w:p>
    <w:p w:rsidR="009F32E3" w:rsidRPr="00014E0A" w:rsidRDefault="00C478C2" w:rsidP="0086545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2E3">
        <w:rPr>
          <w:rFonts w:ascii="Times New Roman" w:hAnsi="Times New Roman" w:cs="Times New Roman"/>
          <w:sz w:val="28"/>
          <w:szCs w:val="28"/>
        </w:rPr>
        <w:t xml:space="preserve">3.1Темы </w:t>
      </w:r>
      <w:r w:rsidR="00CA2EC1">
        <w:rPr>
          <w:rFonts w:ascii="Times New Roman" w:hAnsi="Times New Roman" w:cs="Times New Roman"/>
          <w:sz w:val="28"/>
          <w:szCs w:val="28"/>
        </w:rPr>
        <w:t xml:space="preserve">дипломной </w:t>
      </w:r>
      <w:r w:rsidRPr="009F32E3">
        <w:rPr>
          <w:rFonts w:ascii="Times New Roman" w:hAnsi="Times New Roman" w:cs="Times New Roman"/>
          <w:sz w:val="28"/>
          <w:szCs w:val="28"/>
        </w:rPr>
        <w:t xml:space="preserve"> работы выбираются из утвержденного перечня тем (тематики) </w:t>
      </w:r>
      <w:r w:rsidR="00646170" w:rsidRPr="009F32E3">
        <w:rPr>
          <w:rFonts w:ascii="Times New Roman" w:hAnsi="Times New Roman" w:cs="Times New Roman"/>
          <w:sz w:val="28"/>
          <w:szCs w:val="28"/>
        </w:rPr>
        <w:t>дипломной</w:t>
      </w:r>
      <w:r w:rsidRPr="009F32E3">
        <w:rPr>
          <w:rFonts w:ascii="Times New Roman" w:hAnsi="Times New Roman" w:cs="Times New Roman"/>
          <w:sz w:val="28"/>
          <w:szCs w:val="28"/>
        </w:rPr>
        <w:t xml:space="preserve">  работы исходя из видов и задач профессиональной деятельности, указанных для специалистов соответствующего профиля в ФГОС  СПО.</w:t>
      </w:r>
      <w:r w:rsidR="009F32E3" w:rsidRPr="009F32E3">
        <w:rPr>
          <w:rFonts w:ascii="Times New Roman" w:hAnsi="Times New Roman" w:cs="Times New Roman"/>
          <w:sz w:val="28"/>
          <w:szCs w:val="28"/>
        </w:rPr>
        <w:t xml:space="preserve"> Темы выпускных квалификационных работ  соответствует </w:t>
      </w:r>
      <w:r w:rsidR="009F32E3" w:rsidRPr="009F32E3">
        <w:rPr>
          <w:rFonts w:ascii="Times New Roman" w:hAnsi="Times New Roman" w:cs="Times New Roman"/>
          <w:sz w:val="28"/>
          <w:szCs w:val="28"/>
        </w:rPr>
        <w:lastRenderedPageBreak/>
        <w:t>содержанию одного или нескольких профессиональных модулей</w:t>
      </w:r>
      <w:r w:rsidR="009F32E3" w:rsidRPr="009F32E3">
        <w:rPr>
          <w:rFonts w:ascii="Times New Roman" w:eastAsia="Times New Roman" w:hAnsi="Times New Roman" w:cs="Times New Roman"/>
          <w:sz w:val="28"/>
          <w:szCs w:val="28"/>
        </w:rPr>
        <w:t>. Закрепление тем осуществляется до 01 февраля 2020 года</w:t>
      </w:r>
      <w:r w:rsidR="009F32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78C2" w:rsidRPr="00D009EE" w:rsidRDefault="00C478C2" w:rsidP="008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009EE">
        <w:rPr>
          <w:rFonts w:ascii="Times New Roman" w:hAnsi="Times New Roman" w:cs="Times New Roman"/>
          <w:sz w:val="28"/>
          <w:szCs w:val="28"/>
        </w:rPr>
        <w:t xml:space="preserve"> </w:t>
      </w:r>
      <w:r w:rsidR="009F32E3">
        <w:rPr>
          <w:rFonts w:ascii="Times New Roman" w:hAnsi="Times New Roman" w:cs="Times New Roman"/>
          <w:sz w:val="28"/>
          <w:szCs w:val="28"/>
        </w:rPr>
        <w:t>Т</w:t>
      </w:r>
      <w:r w:rsidRPr="00D009EE">
        <w:rPr>
          <w:rFonts w:ascii="Times New Roman" w:hAnsi="Times New Roman" w:cs="Times New Roman"/>
          <w:sz w:val="28"/>
          <w:szCs w:val="28"/>
        </w:rPr>
        <w:t xml:space="preserve">ематика </w:t>
      </w:r>
      <w:r w:rsidR="00646170">
        <w:rPr>
          <w:rFonts w:ascii="Times New Roman" w:hAnsi="Times New Roman" w:cs="Times New Roman"/>
          <w:sz w:val="28"/>
          <w:szCs w:val="28"/>
        </w:rPr>
        <w:t>дипломных</w:t>
      </w:r>
      <w:r w:rsidRPr="00D009EE">
        <w:rPr>
          <w:rFonts w:ascii="Times New Roman" w:hAnsi="Times New Roman" w:cs="Times New Roman"/>
          <w:sz w:val="28"/>
          <w:szCs w:val="28"/>
        </w:rPr>
        <w:t xml:space="preserve"> работ разрабатывается соответствующей предметной цикловой комиссией   и подлежит ежегодному обновлению.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6B4">
        <w:rPr>
          <w:rFonts w:ascii="Times New Roman" w:hAnsi="Times New Roman" w:cs="Times New Roman"/>
          <w:sz w:val="28"/>
          <w:szCs w:val="28"/>
        </w:rPr>
        <w:t>(</w:t>
      </w:r>
      <w:r w:rsidRPr="002416B4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="002416B4"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C478C2" w:rsidRPr="00D009EE" w:rsidRDefault="00C478C2" w:rsidP="00865457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D009EE">
        <w:rPr>
          <w:sz w:val="28"/>
          <w:szCs w:val="28"/>
        </w:rPr>
        <w:t xml:space="preserve">Студент вправе выбрать тему </w:t>
      </w:r>
      <w:r>
        <w:rPr>
          <w:sz w:val="28"/>
          <w:szCs w:val="28"/>
        </w:rPr>
        <w:t>выпускной</w:t>
      </w:r>
      <w:r w:rsidRPr="00D009EE">
        <w:rPr>
          <w:sz w:val="28"/>
          <w:szCs w:val="28"/>
        </w:rPr>
        <w:t xml:space="preserve"> работы, исходя из предложенной тематики, а также предложить свою в случае заказа сторонней организации (работодателя).</w:t>
      </w:r>
    </w:p>
    <w:p w:rsidR="00C478C2" w:rsidRPr="00D009EE" w:rsidRDefault="00C478C2" w:rsidP="00865457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 w:rsidRPr="00D009EE">
        <w:rPr>
          <w:sz w:val="28"/>
          <w:szCs w:val="28"/>
        </w:rPr>
        <w:t xml:space="preserve"> Д</w:t>
      </w:r>
      <w:proofErr w:type="gramEnd"/>
      <w:r w:rsidRPr="00D009EE">
        <w:rPr>
          <w:sz w:val="28"/>
          <w:szCs w:val="28"/>
        </w:rPr>
        <w:t xml:space="preserve">ля подготовки </w:t>
      </w:r>
      <w:r w:rsidR="00646170">
        <w:rPr>
          <w:sz w:val="28"/>
          <w:szCs w:val="28"/>
        </w:rPr>
        <w:t>дипломной работы</w:t>
      </w:r>
      <w:r w:rsidRPr="00D009EE">
        <w:rPr>
          <w:sz w:val="28"/>
          <w:szCs w:val="28"/>
        </w:rPr>
        <w:t xml:space="preserve"> студенту назначается руководитель </w:t>
      </w:r>
      <w:r>
        <w:rPr>
          <w:sz w:val="28"/>
          <w:szCs w:val="28"/>
        </w:rPr>
        <w:t xml:space="preserve">выпускной </w:t>
      </w:r>
      <w:r w:rsidRPr="00D009EE">
        <w:rPr>
          <w:sz w:val="28"/>
          <w:szCs w:val="28"/>
        </w:rPr>
        <w:t xml:space="preserve">работы. Руководителями </w:t>
      </w:r>
      <w:r>
        <w:rPr>
          <w:sz w:val="28"/>
          <w:szCs w:val="28"/>
        </w:rPr>
        <w:t xml:space="preserve">выпускной </w:t>
      </w:r>
      <w:r w:rsidRPr="00D009EE">
        <w:rPr>
          <w:sz w:val="28"/>
          <w:szCs w:val="28"/>
        </w:rPr>
        <w:t xml:space="preserve"> работы, как правило, назначаются лица, имеющие необходимый уровень профессиональной квалификации по теме </w:t>
      </w:r>
      <w:r>
        <w:rPr>
          <w:sz w:val="28"/>
          <w:szCs w:val="28"/>
        </w:rPr>
        <w:t>выпускной</w:t>
      </w:r>
      <w:r w:rsidRPr="00D009EE">
        <w:rPr>
          <w:sz w:val="28"/>
          <w:szCs w:val="28"/>
        </w:rPr>
        <w:t xml:space="preserve"> работы.</w:t>
      </w:r>
    </w:p>
    <w:p w:rsidR="00C478C2" w:rsidRPr="00D009EE" w:rsidRDefault="00C478C2" w:rsidP="00865457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D009EE">
        <w:rPr>
          <w:sz w:val="28"/>
          <w:szCs w:val="28"/>
        </w:rPr>
        <w:t xml:space="preserve">Основными функциями руководителя  </w:t>
      </w:r>
      <w:r>
        <w:rPr>
          <w:sz w:val="28"/>
          <w:szCs w:val="28"/>
        </w:rPr>
        <w:t>выпускной квалификационной</w:t>
      </w:r>
      <w:r w:rsidRPr="00D009EE">
        <w:rPr>
          <w:sz w:val="28"/>
          <w:szCs w:val="28"/>
        </w:rPr>
        <w:t xml:space="preserve"> работы являются:</w:t>
      </w:r>
    </w:p>
    <w:p w:rsidR="00C478C2" w:rsidRPr="00D009EE" w:rsidRDefault="00C478C2" w:rsidP="00865457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D009EE">
        <w:rPr>
          <w:sz w:val="28"/>
          <w:szCs w:val="28"/>
        </w:rPr>
        <w:t>- разработка индивидуальных заданий;</w:t>
      </w:r>
    </w:p>
    <w:p w:rsidR="00C478C2" w:rsidRPr="00D009EE" w:rsidRDefault="00C478C2" w:rsidP="00865457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D009EE">
        <w:rPr>
          <w:sz w:val="28"/>
          <w:szCs w:val="28"/>
        </w:rPr>
        <w:t>- консультирование по вопросам содержания и последовательности выполнения дипломной работы;</w:t>
      </w:r>
    </w:p>
    <w:p w:rsidR="00C478C2" w:rsidRPr="00D009EE" w:rsidRDefault="00C478C2" w:rsidP="00865457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D009EE">
        <w:rPr>
          <w:sz w:val="28"/>
          <w:szCs w:val="28"/>
        </w:rPr>
        <w:t>- оказание помощи студенту в подборе информационных источников;</w:t>
      </w:r>
    </w:p>
    <w:p w:rsidR="00C478C2" w:rsidRPr="00D009EE" w:rsidRDefault="00C478C2" w:rsidP="00865457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D009EE">
        <w:rPr>
          <w:sz w:val="28"/>
          <w:szCs w:val="28"/>
        </w:rPr>
        <w:t xml:space="preserve">- </w:t>
      </w:r>
      <w:proofErr w:type="gramStart"/>
      <w:r w:rsidRPr="00D009EE">
        <w:rPr>
          <w:sz w:val="28"/>
          <w:szCs w:val="28"/>
        </w:rPr>
        <w:t>контроль за</w:t>
      </w:r>
      <w:proofErr w:type="gramEnd"/>
      <w:r w:rsidRPr="00D009EE">
        <w:rPr>
          <w:sz w:val="28"/>
          <w:szCs w:val="28"/>
        </w:rPr>
        <w:t xml:space="preserve"> ходом выполнения </w:t>
      </w:r>
      <w:r w:rsidR="00646170">
        <w:rPr>
          <w:sz w:val="28"/>
          <w:szCs w:val="28"/>
        </w:rPr>
        <w:t>дипломной работы</w:t>
      </w:r>
      <w:r w:rsidRPr="00D009EE">
        <w:rPr>
          <w:sz w:val="28"/>
          <w:szCs w:val="28"/>
        </w:rPr>
        <w:t>;</w:t>
      </w:r>
    </w:p>
    <w:p w:rsidR="00C478C2" w:rsidRPr="00D009EE" w:rsidRDefault="00C478C2" w:rsidP="00865457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D009EE">
        <w:rPr>
          <w:sz w:val="28"/>
          <w:szCs w:val="28"/>
        </w:rPr>
        <w:t xml:space="preserve">- подготовка письменного отзыва на </w:t>
      </w:r>
      <w:r w:rsidR="00646170">
        <w:rPr>
          <w:sz w:val="28"/>
          <w:szCs w:val="28"/>
        </w:rPr>
        <w:t>дипломную работу</w:t>
      </w:r>
      <w:r w:rsidRPr="00D009EE">
        <w:rPr>
          <w:sz w:val="28"/>
          <w:szCs w:val="28"/>
        </w:rPr>
        <w:t>.</w:t>
      </w:r>
    </w:p>
    <w:p w:rsidR="00C478C2" w:rsidRPr="00D009EE" w:rsidRDefault="00C478C2" w:rsidP="00865457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     3.3</w:t>
      </w:r>
      <w:r w:rsidRPr="00D009EE">
        <w:rPr>
          <w:sz w:val="28"/>
          <w:szCs w:val="28"/>
        </w:rPr>
        <w:t xml:space="preserve">Выбор темы, назначение руководителя </w:t>
      </w:r>
      <w:r w:rsidR="00646170">
        <w:rPr>
          <w:sz w:val="28"/>
          <w:szCs w:val="28"/>
        </w:rPr>
        <w:t>дипломной работы</w:t>
      </w:r>
      <w:r w:rsidRPr="00D009EE">
        <w:rPr>
          <w:sz w:val="28"/>
          <w:szCs w:val="28"/>
        </w:rPr>
        <w:t xml:space="preserve"> и определение места прохождения преддипломной практики производится до начала преддипломной практики на основании письменного заявления обучающегося на имя директора Техникума  </w:t>
      </w:r>
      <w:r w:rsidRPr="002416B4">
        <w:rPr>
          <w:sz w:val="28"/>
          <w:szCs w:val="28"/>
        </w:rPr>
        <w:t>(</w:t>
      </w:r>
      <w:r w:rsidRPr="002416B4">
        <w:rPr>
          <w:color w:val="000000"/>
          <w:sz w:val="28"/>
          <w:szCs w:val="28"/>
        </w:rPr>
        <w:t>Приложение</w:t>
      </w:r>
      <w:r w:rsidR="002416B4" w:rsidRPr="002416B4">
        <w:rPr>
          <w:color w:val="000000"/>
          <w:sz w:val="28"/>
          <w:szCs w:val="28"/>
        </w:rPr>
        <w:t xml:space="preserve"> 2</w:t>
      </w:r>
      <w:r w:rsidRPr="002416B4">
        <w:rPr>
          <w:color w:val="000000"/>
          <w:sz w:val="28"/>
          <w:szCs w:val="28"/>
        </w:rPr>
        <w:t>).</w:t>
      </w:r>
      <w:r w:rsidRPr="00D009EE">
        <w:rPr>
          <w:sz w:val="28"/>
          <w:szCs w:val="28"/>
        </w:rPr>
        <w:t xml:space="preserve"> </w:t>
      </w:r>
    </w:p>
    <w:p w:rsidR="00C478C2" w:rsidRPr="00D009EE" w:rsidRDefault="00C478C2" w:rsidP="00865457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D009EE">
        <w:rPr>
          <w:sz w:val="28"/>
          <w:szCs w:val="28"/>
        </w:rPr>
        <w:t xml:space="preserve">Директор Техникума  назначает руководителя </w:t>
      </w:r>
      <w:r w:rsidR="00646170">
        <w:rPr>
          <w:sz w:val="28"/>
          <w:szCs w:val="28"/>
        </w:rPr>
        <w:t>дипломной работы</w:t>
      </w:r>
      <w:r w:rsidRPr="00D009EE">
        <w:rPr>
          <w:sz w:val="28"/>
          <w:szCs w:val="28"/>
        </w:rPr>
        <w:t xml:space="preserve">, исходя из уровня  квалификации и установленных нормативов учебной нагрузки. Информация о теме и руководителе </w:t>
      </w:r>
      <w:r w:rsidR="00646170">
        <w:rPr>
          <w:sz w:val="28"/>
          <w:szCs w:val="28"/>
        </w:rPr>
        <w:t>дипломной работы</w:t>
      </w:r>
      <w:r w:rsidRPr="00D009EE">
        <w:rPr>
          <w:sz w:val="28"/>
          <w:szCs w:val="28"/>
        </w:rPr>
        <w:t xml:space="preserve"> вносится в базу данных Техникума заведующим отделением и подготавливается  проект приказа о закреплении тем и руководителей. </w:t>
      </w:r>
    </w:p>
    <w:p w:rsidR="00C478C2" w:rsidRPr="00D009EE" w:rsidRDefault="00C478C2" w:rsidP="00865457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D009EE">
        <w:rPr>
          <w:sz w:val="28"/>
          <w:szCs w:val="28"/>
        </w:rPr>
        <w:t xml:space="preserve"> Закрепление темы и назначение руководителя </w:t>
      </w:r>
      <w:r w:rsidR="00646170">
        <w:rPr>
          <w:sz w:val="28"/>
          <w:szCs w:val="28"/>
        </w:rPr>
        <w:t>дипломной работы</w:t>
      </w:r>
      <w:r w:rsidRPr="00D009EE">
        <w:rPr>
          <w:sz w:val="28"/>
          <w:szCs w:val="28"/>
        </w:rPr>
        <w:t xml:space="preserve"> утверждаются приказом директора</w:t>
      </w:r>
      <w:proofErr w:type="gramStart"/>
      <w:r w:rsidRPr="00D009EE">
        <w:rPr>
          <w:sz w:val="28"/>
          <w:szCs w:val="28"/>
        </w:rPr>
        <w:t xml:space="preserve"> .</w:t>
      </w:r>
      <w:proofErr w:type="gramEnd"/>
      <w:r w:rsidRPr="00D009EE">
        <w:rPr>
          <w:sz w:val="28"/>
          <w:szCs w:val="28"/>
        </w:rPr>
        <w:t xml:space="preserve"> </w:t>
      </w:r>
    </w:p>
    <w:p w:rsidR="00C478C2" w:rsidRPr="00D009EE" w:rsidRDefault="00C478C2" w:rsidP="00865457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3.4</w:t>
      </w:r>
      <w:r w:rsidR="00646170">
        <w:rPr>
          <w:sz w:val="28"/>
          <w:szCs w:val="28"/>
        </w:rPr>
        <w:t xml:space="preserve"> </w:t>
      </w:r>
      <w:r w:rsidRPr="00D009EE">
        <w:rPr>
          <w:sz w:val="28"/>
          <w:szCs w:val="28"/>
        </w:rPr>
        <w:t xml:space="preserve">Корректировка темы и/или руководителя </w:t>
      </w:r>
      <w:r w:rsidR="00646170">
        <w:rPr>
          <w:sz w:val="28"/>
          <w:szCs w:val="28"/>
        </w:rPr>
        <w:t>дипломной работы</w:t>
      </w:r>
      <w:r w:rsidRPr="00D009EE">
        <w:rPr>
          <w:sz w:val="28"/>
          <w:szCs w:val="28"/>
        </w:rPr>
        <w:t xml:space="preserve"> допускается в исключительных случаях на основе письменного заявления обучающегося, служебной записки руководителя работы или результатов предзащиты. Изменения вводятся в базу данных и утверждаются приказом. </w:t>
      </w:r>
    </w:p>
    <w:p w:rsidR="00C478C2" w:rsidRPr="00D009EE" w:rsidRDefault="00C478C2" w:rsidP="00865457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3.5.</w:t>
      </w:r>
      <w:r w:rsidRPr="00D009EE">
        <w:rPr>
          <w:sz w:val="28"/>
          <w:szCs w:val="28"/>
        </w:rPr>
        <w:t xml:space="preserve">Руководитель </w:t>
      </w:r>
      <w:r w:rsidR="00646170">
        <w:rPr>
          <w:sz w:val="28"/>
          <w:szCs w:val="28"/>
        </w:rPr>
        <w:t>дипломной работы</w:t>
      </w:r>
      <w:r w:rsidR="00646170" w:rsidRPr="00D009EE">
        <w:rPr>
          <w:sz w:val="28"/>
          <w:szCs w:val="28"/>
        </w:rPr>
        <w:t xml:space="preserve"> </w:t>
      </w:r>
      <w:r w:rsidRPr="00D009EE">
        <w:rPr>
          <w:sz w:val="28"/>
          <w:szCs w:val="28"/>
        </w:rPr>
        <w:t xml:space="preserve">в соответствии с утвержденной темой и по согласованию со студентом составляет задание на выполнение </w:t>
      </w:r>
      <w:r>
        <w:rPr>
          <w:sz w:val="28"/>
          <w:szCs w:val="28"/>
        </w:rPr>
        <w:t xml:space="preserve">квалификационной </w:t>
      </w:r>
      <w:r w:rsidRPr="00D009EE">
        <w:rPr>
          <w:sz w:val="28"/>
          <w:szCs w:val="28"/>
        </w:rPr>
        <w:t xml:space="preserve"> работы по установленной форме (приложение </w:t>
      </w:r>
      <w:r w:rsidR="002416B4">
        <w:rPr>
          <w:sz w:val="28"/>
          <w:szCs w:val="28"/>
        </w:rPr>
        <w:t>3</w:t>
      </w:r>
      <w:r w:rsidRPr="00D009EE">
        <w:rPr>
          <w:sz w:val="28"/>
          <w:szCs w:val="28"/>
        </w:rPr>
        <w:t xml:space="preserve">),  </w:t>
      </w:r>
      <w:r w:rsidRPr="00D009EE">
        <w:rPr>
          <w:sz w:val="28"/>
          <w:szCs w:val="28"/>
        </w:rPr>
        <w:lastRenderedPageBreak/>
        <w:t xml:space="preserve">календарный график и непосредственно контролирует ход выполнения дипломной работы. </w:t>
      </w:r>
    </w:p>
    <w:p w:rsidR="00C478C2" w:rsidRPr="00D009EE" w:rsidRDefault="00C478C2" w:rsidP="00865457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D009EE">
        <w:rPr>
          <w:sz w:val="28"/>
          <w:szCs w:val="28"/>
        </w:rPr>
        <w:t xml:space="preserve">Задание на выполнение работы подписывается руководителем дипломной работы, </w:t>
      </w:r>
      <w:proofErr w:type="gramStart"/>
      <w:r w:rsidRPr="00D009EE">
        <w:rPr>
          <w:sz w:val="28"/>
          <w:szCs w:val="28"/>
        </w:rPr>
        <w:t>обучающегося</w:t>
      </w:r>
      <w:proofErr w:type="gramEnd"/>
      <w:r w:rsidRPr="00D009EE">
        <w:rPr>
          <w:sz w:val="28"/>
          <w:szCs w:val="28"/>
        </w:rPr>
        <w:t xml:space="preserve"> и  утверждается предметной (цикловой) комиссией. </w:t>
      </w:r>
    </w:p>
    <w:p w:rsidR="00C478C2" w:rsidRPr="00D009EE" w:rsidRDefault="00C478C2" w:rsidP="00865457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>3.6</w:t>
      </w:r>
      <w:r w:rsidR="00373FA8">
        <w:rPr>
          <w:sz w:val="28"/>
          <w:szCs w:val="28"/>
        </w:rPr>
        <w:t xml:space="preserve"> </w:t>
      </w:r>
      <w:proofErr w:type="gramStart"/>
      <w:r w:rsidRPr="00D009EE">
        <w:rPr>
          <w:sz w:val="28"/>
          <w:szCs w:val="28"/>
        </w:rPr>
        <w:t>Контроль за</w:t>
      </w:r>
      <w:proofErr w:type="gramEnd"/>
      <w:r w:rsidRPr="00D009EE">
        <w:rPr>
          <w:sz w:val="28"/>
          <w:szCs w:val="28"/>
        </w:rPr>
        <w:t xml:space="preserve"> ходом выполнения </w:t>
      </w:r>
      <w:r w:rsidR="00646170">
        <w:rPr>
          <w:sz w:val="28"/>
          <w:szCs w:val="28"/>
        </w:rPr>
        <w:t>дипломной работы</w:t>
      </w:r>
      <w:r w:rsidRPr="00D009EE">
        <w:rPr>
          <w:sz w:val="28"/>
          <w:szCs w:val="28"/>
        </w:rPr>
        <w:t xml:space="preserve"> осуществляют руководители работы  и председатель предметной (цикловой) комиссии. </w:t>
      </w:r>
    </w:p>
    <w:p w:rsidR="0035066B" w:rsidRPr="0035066B" w:rsidRDefault="0035066B" w:rsidP="00865457">
      <w:pPr>
        <w:jc w:val="both"/>
      </w:pPr>
    </w:p>
    <w:p w:rsidR="00D21173" w:rsidRPr="00AE4D21" w:rsidRDefault="00D21173" w:rsidP="00865457">
      <w:pPr>
        <w:pStyle w:val="2"/>
        <w:rPr>
          <w:rStyle w:val="a4"/>
          <w:bCs/>
        </w:rPr>
      </w:pPr>
      <w:r>
        <w:t>4</w:t>
      </w:r>
      <w:r w:rsidRPr="00AE4D21">
        <w:t xml:space="preserve">.  Требования к структуре, содержанию и оформлению </w:t>
      </w:r>
      <w:r w:rsidRPr="00AE4D21">
        <w:rPr>
          <w:rStyle w:val="a4"/>
          <w:bCs/>
        </w:rPr>
        <w:t>дипломной работы</w:t>
      </w:r>
    </w:p>
    <w:p w:rsidR="00373FA8" w:rsidRPr="00AE4D21" w:rsidRDefault="00373FA8" w:rsidP="00865457">
      <w:pPr>
        <w:pStyle w:val="a3"/>
        <w:spacing w:line="276" w:lineRule="auto"/>
        <w:ind w:firstLine="709"/>
        <w:rPr>
          <w:color w:val="000080"/>
          <w:sz w:val="28"/>
          <w:szCs w:val="28"/>
        </w:rPr>
      </w:pPr>
      <w:r>
        <w:rPr>
          <w:sz w:val="28"/>
          <w:szCs w:val="28"/>
        </w:rPr>
        <w:t>4</w:t>
      </w:r>
      <w:r w:rsidRPr="00AE4D21">
        <w:rPr>
          <w:sz w:val="28"/>
          <w:szCs w:val="28"/>
        </w:rPr>
        <w:t xml:space="preserve">.1. Обязательными структурными элементами </w:t>
      </w:r>
      <w:r w:rsidRPr="00AE4D21">
        <w:rPr>
          <w:rStyle w:val="a4"/>
          <w:bCs/>
          <w:sz w:val="28"/>
          <w:szCs w:val="28"/>
        </w:rPr>
        <w:t xml:space="preserve">дипломной работы  </w:t>
      </w:r>
      <w:r w:rsidRPr="00AE4D21">
        <w:rPr>
          <w:sz w:val="28"/>
          <w:szCs w:val="28"/>
        </w:rPr>
        <w:t xml:space="preserve">являются: </w:t>
      </w:r>
    </w:p>
    <w:p w:rsidR="00373FA8" w:rsidRPr="00AE4D21" w:rsidRDefault="00373FA8" w:rsidP="00865457">
      <w:pPr>
        <w:pStyle w:val="a3"/>
        <w:numPr>
          <w:ilvl w:val="0"/>
          <w:numId w:val="10"/>
        </w:numPr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>титульный лист</w:t>
      </w:r>
    </w:p>
    <w:p w:rsidR="00373FA8" w:rsidRPr="00AE4D21" w:rsidRDefault="00373FA8" w:rsidP="00865457">
      <w:pPr>
        <w:pStyle w:val="a3"/>
        <w:numPr>
          <w:ilvl w:val="0"/>
          <w:numId w:val="10"/>
        </w:numPr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 xml:space="preserve">задание на выполнение </w:t>
      </w:r>
      <w:r w:rsidRPr="00AE4D21">
        <w:rPr>
          <w:rStyle w:val="a4"/>
          <w:bCs/>
          <w:sz w:val="28"/>
          <w:szCs w:val="28"/>
        </w:rPr>
        <w:t xml:space="preserve">дипломной работы  </w:t>
      </w:r>
    </w:p>
    <w:p w:rsidR="00373FA8" w:rsidRPr="00AE4D21" w:rsidRDefault="00373FA8" w:rsidP="00865457">
      <w:pPr>
        <w:pStyle w:val="a3"/>
        <w:numPr>
          <w:ilvl w:val="0"/>
          <w:numId w:val="10"/>
        </w:numPr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>оглавление</w:t>
      </w:r>
    </w:p>
    <w:p w:rsidR="00373FA8" w:rsidRPr="00AE4D21" w:rsidRDefault="00373FA8" w:rsidP="00865457">
      <w:pPr>
        <w:pStyle w:val="a3"/>
        <w:numPr>
          <w:ilvl w:val="0"/>
          <w:numId w:val="10"/>
        </w:numPr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>введение</w:t>
      </w:r>
    </w:p>
    <w:p w:rsidR="00373FA8" w:rsidRPr="00AE4D21" w:rsidRDefault="00373FA8" w:rsidP="00865457">
      <w:pPr>
        <w:pStyle w:val="a3"/>
        <w:numPr>
          <w:ilvl w:val="0"/>
          <w:numId w:val="10"/>
        </w:numPr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>основная часть (главы, параграфы)</w:t>
      </w:r>
    </w:p>
    <w:p w:rsidR="00373FA8" w:rsidRPr="00AE4D21" w:rsidRDefault="00373FA8" w:rsidP="00865457">
      <w:pPr>
        <w:pStyle w:val="a3"/>
        <w:numPr>
          <w:ilvl w:val="0"/>
          <w:numId w:val="10"/>
        </w:numPr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>заключение</w:t>
      </w:r>
    </w:p>
    <w:p w:rsidR="00373FA8" w:rsidRPr="00AE4D21" w:rsidRDefault="00373FA8" w:rsidP="00865457">
      <w:pPr>
        <w:pStyle w:val="a3"/>
        <w:numPr>
          <w:ilvl w:val="0"/>
          <w:numId w:val="10"/>
        </w:numPr>
        <w:spacing w:line="276" w:lineRule="auto"/>
        <w:ind w:firstLine="709"/>
        <w:rPr>
          <w:spacing w:val="2"/>
          <w:sz w:val="28"/>
          <w:szCs w:val="28"/>
        </w:rPr>
      </w:pPr>
      <w:r w:rsidRPr="00AE4D21">
        <w:rPr>
          <w:sz w:val="28"/>
          <w:szCs w:val="28"/>
        </w:rPr>
        <w:t>список нормативно-правовых актов и литературы (источников)</w:t>
      </w:r>
    </w:p>
    <w:p w:rsidR="00373FA8" w:rsidRPr="00AE4D21" w:rsidRDefault="00373FA8" w:rsidP="00865457">
      <w:pPr>
        <w:pStyle w:val="a3"/>
        <w:spacing w:line="276" w:lineRule="auto"/>
        <w:ind w:firstLine="708"/>
        <w:rPr>
          <w:sz w:val="28"/>
          <w:szCs w:val="28"/>
        </w:rPr>
      </w:pPr>
    </w:p>
    <w:p w:rsidR="00373FA8" w:rsidRPr="00AE4D21" w:rsidRDefault="00373FA8" w:rsidP="00865457">
      <w:pPr>
        <w:pStyle w:val="a3"/>
        <w:spacing w:line="276" w:lineRule="auto"/>
        <w:ind w:firstLine="708"/>
        <w:rPr>
          <w:spacing w:val="2"/>
          <w:sz w:val="28"/>
          <w:szCs w:val="28"/>
        </w:rPr>
      </w:pPr>
      <w:r>
        <w:rPr>
          <w:sz w:val="28"/>
          <w:szCs w:val="28"/>
        </w:rPr>
        <w:t>4</w:t>
      </w:r>
      <w:r w:rsidRPr="00AE4D21">
        <w:rPr>
          <w:sz w:val="28"/>
          <w:szCs w:val="28"/>
        </w:rPr>
        <w:t xml:space="preserve">.2. Требования к оформлению </w:t>
      </w:r>
      <w:r w:rsidRPr="00AE4D21">
        <w:rPr>
          <w:rStyle w:val="a4"/>
          <w:bCs/>
          <w:sz w:val="28"/>
          <w:szCs w:val="28"/>
        </w:rPr>
        <w:t xml:space="preserve">дипломной работы  </w:t>
      </w:r>
      <w:r w:rsidRPr="00AE4D21">
        <w:rPr>
          <w:sz w:val="28"/>
          <w:szCs w:val="28"/>
        </w:rPr>
        <w:t>устанавливаются в соответствии с ГОСТ 7.32 –2001</w:t>
      </w:r>
      <w:r w:rsidRPr="00AE4D21">
        <w:rPr>
          <w:color w:val="000080"/>
          <w:sz w:val="28"/>
          <w:szCs w:val="28"/>
        </w:rPr>
        <w:t xml:space="preserve">. </w:t>
      </w:r>
      <w:proofErr w:type="gramStart"/>
      <w:r w:rsidRPr="00AE4D21">
        <w:rPr>
          <w:sz w:val="28"/>
          <w:szCs w:val="28"/>
        </w:rPr>
        <w:t>(«Отчет о научно-исследовательской работе.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AE4D21">
        <w:rPr>
          <w:sz w:val="28"/>
          <w:szCs w:val="28"/>
        </w:rPr>
        <w:t>Структура и правила оформления»).</w:t>
      </w:r>
      <w:proofErr w:type="gramEnd"/>
    </w:p>
    <w:p w:rsidR="00373FA8" w:rsidRPr="00AE4D21" w:rsidRDefault="00373FA8" w:rsidP="00865457">
      <w:pPr>
        <w:spacing w:after="0"/>
        <w:ind w:right="-72" w:firstLine="708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.3. Общий объем </w:t>
      </w:r>
      <w:r w:rsidRPr="00AE4D21">
        <w:rPr>
          <w:rStyle w:val="a4"/>
          <w:rFonts w:eastAsia="Calibri"/>
          <w:bCs/>
          <w:sz w:val="28"/>
          <w:szCs w:val="28"/>
        </w:rPr>
        <w:t xml:space="preserve">дипломной работы  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без учета приложений составляет от 40 до 60 страниц машинописного  текста формата А-4 (210х297 мм), выполненного в редакторе WORD, </w:t>
      </w:r>
      <w:r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шрифтом </w:t>
      </w:r>
      <w:proofErr w:type="spellStart"/>
      <w:r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>Times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>New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>Roman</w:t>
      </w:r>
      <w:proofErr w:type="spellEnd"/>
      <w:r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14-го кегля через 1,5 интервала. Поля: верхнее, нижнее - </w:t>
      </w:r>
      <w:smartTag w:uri="urn:schemas-microsoft-com:office:smarttags" w:element="metricconverter">
        <w:smartTagPr>
          <w:attr w:name="ProductID" w:val="20 мм"/>
        </w:smartTagPr>
        <w:r w:rsidRPr="00AE4D21">
          <w:rPr>
            <w:rFonts w:ascii="Times New Roman" w:eastAsia="Calibri" w:hAnsi="Times New Roman" w:cs="Times New Roman"/>
            <w:spacing w:val="-2"/>
            <w:sz w:val="28"/>
            <w:szCs w:val="28"/>
          </w:rPr>
          <w:t>20 мм</w:t>
        </w:r>
      </w:smartTag>
      <w:r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левое - 20, правое - </w:t>
      </w:r>
      <w:smartTag w:uri="urn:schemas-microsoft-com:office:smarttags" w:element="metricconverter">
        <w:smartTagPr>
          <w:attr w:name="ProductID" w:val="10 мм"/>
        </w:smartTagPr>
        <w:r w:rsidRPr="00AE4D21">
          <w:rPr>
            <w:rFonts w:ascii="Times New Roman" w:eastAsia="Calibri" w:hAnsi="Times New Roman" w:cs="Times New Roman"/>
            <w:spacing w:val="-2"/>
            <w:sz w:val="28"/>
            <w:szCs w:val="28"/>
          </w:rPr>
          <w:t>10 мм</w:t>
        </w:r>
      </w:smartTag>
      <w:r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Работа брошюруется.</w:t>
      </w:r>
    </w:p>
    <w:p w:rsidR="00373FA8" w:rsidRPr="00AE4D21" w:rsidRDefault="00373FA8" w:rsidP="00865457">
      <w:pPr>
        <w:pStyle w:val="a3"/>
        <w:spacing w:line="276" w:lineRule="auto"/>
        <w:ind w:firstLine="709"/>
        <w:rPr>
          <w:spacing w:val="2"/>
          <w:sz w:val="28"/>
          <w:szCs w:val="28"/>
        </w:rPr>
      </w:pPr>
      <w:proofErr w:type="gramStart"/>
      <w:r w:rsidRPr="00AE4D21">
        <w:rPr>
          <w:bCs/>
          <w:sz w:val="28"/>
          <w:szCs w:val="28"/>
        </w:rPr>
        <w:t xml:space="preserve">Структура и примерный объем основных элементов </w:t>
      </w:r>
      <w:r w:rsidRPr="00AE4D21">
        <w:rPr>
          <w:rStyle w:val="a4"/>
          <w:bCs/>
          <w:sz w:val="28"/>
          <w:szCs w:val="28"/>
        </w:rPr>
        <w:t xml:space="preserve">дипломной работы  </w:t>
      </w:r>
      <w:r>
        <w:rPr>
          <w:bCs/>
          <w:sz w:val="28"/>
          <w:szCs w:val="28"/>
        </w:rPr>
        <w:t xml:space="preserve">приведены в </w:t>
      </w:r>
      <w:r w:rsidRPr="002416B4">
        <w:rPr>
          <w:bCs/>
          <w:sz w:val="28"/>
          <w:szCs w:val="28"/>
        </w:rPr>
        <w:t>приложении</w:t>
      </w:r>
      <w:r w:rsidR="002416B4" w:rsidRPr="002416B4">
        <w:rPr>
          <w:bCs/>
          <w:sz w:val="28"/>
          <w:szCs w:val="28"/>
        </w:rPr>
        <w:t xml:space="preserve"> 4</w:t>
      </w:r>
      <w:r w:rsidR="002416B4">
        <w:rPr>
          <w:bCs/>
          <w:sz w:val="28"/>
          <w:szCs w:val="28"/>
        </w:rPr>
        <w:t>.</w:t>
      </w:r>
      <w:proofErr w:type="gramEnd"/>
    </w:p>
    <w:p w:rsidR="00373FA8" w:rsidRPr="00AE4D21" w:rsidRDefault="00373FA8" w:rsidP="00865457">
      <w:pPr>
        <w:spacing w:after="0"/>
        <w:ind w:right="-7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4D2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Все страницы </w:t>
      </w:r>
      <w:r w:rsidRPr="00AE4D21">
        <w:rPr>
          <w:rStyle w:val="a4"/>
          <w:rFonts w:eastAsia="Calibri"/>
          <w:bCs/>
          <w:sz w:val="28"/>
          <w:szCs w:val="28"/>
        </w:rPr>
        <w:t xml:space="preserve">дипломной работы  </w:t>
      </w:r>
      <w:r w:rsidRPr="00AE4D2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нумеруются арабскими цифрами по порядку 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без пропусков и повторений. Количество страниц приложений в общем объеме </w:t>
      </w:r>
      <w:r w:rsidRPr="00AE4D21">
        <w:rPr>
          <w:rStyle w:val="a4"/>
          <w:rFonts w:eastAsia="Calibri"/>
          <w:bCs/>
          <w:sz w:val="28"/>
          <w:szCs w:val="28"/>
        </w:rPr>
        <w:t xml:space="preserve">дипломной работы  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не учитывается. </w:t>
      </w:r>
      <w:r w:rsidRPr="00AE4D21">
        <w:rPr>
          <w:rFonts w:ascii="Times New Roman" w:eastAsia="Calibri" w:hAnsi="Times New Roman" w:cs="Times New Roman"/>
          <w:bCs/>
          <w:sz w:val="28"/>
          <w:szCs w:val="28"/>
        </w:rPr>
        <w:t>Номер страницы проставляют в центре нижней части листа без точки.</w:t>
      </w:r>
    </w:p>
    <w:p w:rsidR="00373FA8" w:rsidRPr="00AE4D21" w:rsidRDefault="00373FA8" w:rsidP="00865457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AE4D21">
        <w:rPr>
          <w:sz w:val="28"/>
          <w:szCs w:val="28"/>
        </w:rPr>
        <w:t xml:space="preserve">.5. Титульный лист с оборотом является первой страницей </w:t>
      </w:r>
      <w:r w:rsidRPr="00AE4D21">
        <w:rPr>
          <w:rStyle w:val="a4"/>
          <w:bCs/>
          <w:sz w:val="28"/>
          <w:szCs w:val="28"/>
        </w:rPr>
        <w:t xml:space="preserve">дипломной работы  </w:t>
      </w:r>
      <w:r w:rsidRPr="00AE4D21">
        <w:rPr>
          <w:sz w:val="28"/>
          <w:szCs w:val="28"/>
        </w:rPr>
        <w:t>и оформляется на типовом бланке (приложение 5)</w:t>
      </w:r>
      <w:r w:rsidRPr="00AE4D21">
        <w:rPr>
          <w:color w:val="0000FF"/>
          <w:sz w:val="28"/>
          <w:szCs w:val="28"/>
        </w:rPr>
        <w:t xml:space="preserve">. </w:t>
      </w:r>
      <w:r w:rsidRPr="00AE4D21">
        <w:rPr>
          <w:sz w:val="28"/>
          <w:szCs w:val="28"/>
        </w:rPr>
        <w:t xml:space="preserve">Титульный лист не нумеруется. </w:t>
      </w:r>
    </w:p>
    <w:p w:rsidR="00373FA8" w:rsidRPr="00AE4D21" w:rsidRDefault="00373FA8" w:rsidP="0086545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>4</w:t>
      </w:r>
      <w:r w:rsidRPr="00AE4D2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.6. Оглавление включает наименования структурных элементов </w:t>
      </w:r>
      <w:r w:rsidRPr="00AE4D21">
        <w:rPr>
          <w:rStyle w:val="a4"/>
          <w:rFonts w:eastAsia="Calibri"/>
          <w:bCs/>
          <w:sz w:val="28"/>
          <w:szCs w:val="28"/>
        </w:rPr>
        <w:t xml:space="preserve">дипломной работы  </w:t>
      </w:r>
      <w:r w:rsidRPr="00AE4D21">
        <w:rPr>
          <w:rFonts w:ascii="Times New Roman" w:eastAsia="Calibri" w:hAnsi="Times New Roman" w:cs="Times New Roman"/>
          <w:spacing w:val="-4"/>
          <w:sz w:val="28"/>
          <w:szCs w:val="28"/>
        </w:rPr>
        <w:t>(п.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4</w:t>
      </w:r>
      <w:r w:rsidRPr="00AE4D21">
        <w:rPr>
          <w:rFonts w:ascii="Times New Roman" w:eastAsia="Calibri" w:hAnsi="Times New Roman" w:cs="Times New Roman"/>
          <w:spacing w:val="-4"/>
          <w:sz w:val="28"/>
          <w:szCs w:val="28"/>
        </w:rPr>
        <w:t>.1)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с указанием номеров страниц (</w:t>
      </w: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2416B4">
        <w:rPr>
          <w:rFonts w:ascii="Times New Roman" w:eastAsia="Calibri" w:hAnsi="Times New Roman" w:cs="Times New Roman"/>
          <w:sz w:val="28"/>
          <w:szCs w:val="28"/>
        </w:rPr>
        <w:t xml:space="preserve"> 6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4D21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  <w:r w:rsidRPr="00AE4D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3FA8" w:rsidRPr="00AE4D21" w:rsidRDefault="00373FA8" w:rsidP="0086545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E4D21">
        <w:rPr>
          <w:rFonts w:ascii="Times New Roman" w:eastAsia="Calibri" w:hAnsi="Times New Roman" w:cs="Times New Roman"/>
          <w:sz w:val="28"/>
          <w:szCs w:val="28"/>
        </w:rPr>
        <w:t>.7. Введение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4D21">
        <w:rPr>
          <w:rFonts w:ascii="Times New Roman" w:eastAsia="Calibri" w:hAnsi="Times New Roman" w:cs="Times New Roman"/>
          <w:sz w:val="28"/>
          <w:szCs w:val="28"/>
        </w:rPr>
        <w:t>включает следующие обязательные элементы:</w:t>
      </w:r>
    </w:p>
    <w:p w:rsidR="00373FA8" w:rsidRPr="00AE4D21" w:rsidRDefault="00373FA8" w:rsidP="00865457">
      <w:pPr>
        <w:numPr>
          <w:ilvl w:val="0"/>
          <w:numId w:val="11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актуальность темы</w:t>
      </w:r>
    </w:p>
    <w:p w:rsidR="00373FA8" w:rsidRPr="00AE4D21" w:rsidRDefault="00373FA8" w:rsidP="00865457">
      <w:pPr>
        <w:numPr>
          <w:ilvl w:val="0"/>
          <w:numId w:val="11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объект и предмет исследования</w:t>
      </w:r>
    </w:p>
    <w:p w:rsidR="00373FA8" w:rsidRPr="00AE4D21" w:rsidRDefault="00373FA8" w:rsidP="00865457">
      <w:pPr>
        <w:numPr>
          <w:ilvl w:val="0"/>
          <w:numId w:val="11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цель и задачи </w:t>
      </w:r>
      <w:r w:rsidRPr="00AE4D21">
        <w:rPr>
          <w:rStyle w:val="a4"/>
          <w:rFonts w:eastAsia="Calibri"/>
          <w:bCs/>
          <w:sz w:val="28"/>
          <w:szCs w:val="28"/>
        </w:rPr>
        <w:t xml:space="preserve">дипломной работы  </w:t>
      </w:r>
    </w:p>
    <w:p w:rsidR="00373FA8" w:rsidRPr="00AE4D21" w:rsidRDefault="00373FA8" w:rsidP="00865457">
      <w:pPr>
        <w:numPr>
          <w:ilvl w:val="0"/>
          <w:numId w:val="11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методы исследования</w:t>
      </w:r>
    </w:p>
    <w:p w:rsidR="00373FA8" w:rsidRPr="00AE4D21" w:rsidRDefault="00373FA8" w:rsidP="00865457">
      <w:pPr>
        <w:numPr>
          <w:ilvl w:val="0"/>
          <w:numId w:val="11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краткое описание структуры работы</w:t>
      </w:r>
    </w:p>
    <w:p w:rsidR="00373FA8" w:rsidRPr="00AE4D21" w:rsidRDefault="00373FA8" w:rsidP="00865457">
      <w:pPr>
        <w:numPr>
          <w:ilvl w:val="0"/>
          <w:numId w:val="11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практическая  значимость.</w:t>
      </w:r>
    </w:p>
    <w:p w:rsidR="00373FA8" w:rsidRPr="00AE4D21" w:rsidRDefault="00373FA8" w:rsidP="00865457">
      <w:pPr>
        <w:pStyle w:val="21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Примерный объем введения – 2-4 страницы.</w:t>
      </w:r>
    </w:p>
    <w:p w:rsidR="00373FA8" w:rsidRPr="00AE4D21" w:rsidRDefault="00373FA8" w:rsidP="00865457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4</w:t>
      </w:r>
      <w:r w:rsidRPr="00AE4D2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.8. 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Содержание основной части должно соответствовать </w:t>
      </w:r>
      <w:r w:rsidRPr="00AE4D2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теме </w:t>
      </w:r>
      <w:r w:rsidRPr="00AE4D21">
        <w:rPr>
          <w:rStyle w:val="a4"/>
          <w:rFonts w:eastAsia="Calibri"/>
          <w:bCs/>
          <w:sz w:val="28"/>
          <w:szCs w:val="28"/>
        </w:rPr>
        <w:t xml:space="preserve">дипломной работы  </w:t>
      </w:r>
      <w:r w:rsidRPr="00AE4D2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и раскрывать основные вопросы.  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Основная часть дипломной работы содержит, как правило, </w:t>
      </w:r>
      <w:r w:rsidR="00714220">
        <w:rPr>
          <w:rFonts w:ascii="Times New Roman" w:eastAsia="Calibri" w:hAnsi="Times New Roman" w:cs="Times New Roman"/>
          <w:sz w:val="28"/>
          <w:szCs w:val="28"/>
        </w:rPr>
        <w:t>два</w:t>
      </w:r>
      <w:r w:rsidRPr="00714220">
        <w:rPr>
          <w:rFonts w:ascii="Times New Roman" w:eastAsia="Calibri" w:hAnsi="Times New Roman" w:cs="Times New Roman"/>
          <w:sz w:val="28"/>
          <w:szCs w:val="28"/>
        </w:rPr>
        <w:t xml:space="preserve"> раздела (главы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), каждый из которых включает не менее двух подразделов. </w:t>
      </w:r>
      <w:proofErr w:type="gramStart"/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Последние в свою очередь могут быть разбиты на пункты. </w:t>
      </w:r>
      <w:proofErr w:type="gramEnd"/>
    </w:p>
    <w:p w:rsidR="00373FA8" w:rsidRPr="00AE4D21" w:rsidRDefault="00373FA8" w:rsidP="00865457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Первый раздел носит теоретико-методологический характер. В нем на основе изучения работ отечественных и зарубежных авторов студент излагает сущность исследуемой проблемы, рассматривает различные подходы к ее решению, дает их оценку, обосновывает свою точку зрения. Этот раздел является теоретической и методической основой для изучения проблемы и обоснования путей ее решения. </w:t>
      </w:r>
    </w:p>
    <w:p w:rsidR="00373FA8" w:rsidRPr="00AE4D21" w:rsidRDefault="00373FA8" w:rsidP="00865457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Основная часть разделяется на главы и параграфы. Главы должны иметь порядковые номера, обозначенные арабскими цифрами. Параграфы – двойную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4D21">
        <w:rPr>
          <w:rFonts w:ascii="Times New Roman" w:eastAsia="Calibri" w:hAnsi="Times New Roman" w:cs="Times New Roman"/>
          <w:sz w:val="28"/>
          <w:szCs w:val="28"/>
        </w:rPr>
        <w:t>нумерацию в пределах каждой главы. Наименование глав и параграфов записывается в виде заголовков строчными буквами (кроме первой прописной) симметрично относительно текста (по центру).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4D21">
        <w:rPr>
          <w:rFonts w:ascii="Times New Roman" w:eastAsia="Calibri" w:hAnsi="Times New Roman" w:cs="Times New Roman"/>
          <w:bCs/>
          <w:sz w:val="28"/>
          <w:szCs w:val="28"/>
        </w:rPr>
        <w:t xml:space="preserve">Разделы, подразделы, пункты и подпункты следует нумеровать арабскими цифрами и записывать с абзацного отступа. </w:t>
      </w:r>
    </w:p>
    <w:p w:rsidR="00373FA8" w:rsidRPr="00AE4D21" w:rsidRDefault="00373FA8" w:rsidP="0086545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Подчеркивать, переносить слова и ставить точку в конце заголовка не допускается.</w:t>
      </w:r>
    </w:p>
    <w:p w:rsidR="00373FA8" w:rsidRPr="00AE4D21" w:rsidRDefault="00373FA8" w:rsidP="0086545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Каждая глава начинается с новой страницы. В конце каждого параграфа и каждой главы формулируются </w:t>
      </w:r>
      <w:r w:rsidRPr="00AE4D21">
        <w:rPr>
          <w:rFonts w:ascii="Times New Roman" w:eastAsia="Calibri" w:hAnsi="Times New Roman" w:cs="Times New Roman"/>
          <w:iCs/>
          <w:sz w:val="28"/>
          <w:szCs w:val="28"/>
        </w:rPr>
        <w:t xml:space="preserve">выводы, которые логически завершают приведенные рассуждения. 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Любое заимствование из литературного источника (цитирование, заимствование положений, формул, таблиц, рисунков, отсылка к другому изданию и т.п.) должно иметь ссылку. </w:t>
      </w:r>
    </w:p>
    <w:p w:rsidR="00373FA8" w:rsidRPr="00AE4D21" w:rsidRDefault="00373FA8" w:rsidP="00865457">
      <w:pPr>
        <w:pStyle w:val="21"/>
        <w:spacing w:after="0" w:line="276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Требования по оформлению основной, содержательной части </w:t>
      </w:r>
      <w:r w:rsidRPr="00AE4D21">
        <w:rPr>
          <w:rStyle w:val="a4"/>
          <w:rFonts w:eastAsia="Calibri"/>
          <w:bCs/>
          <w:sz w:val="28"/>
          <w:szCs w:val="28"/>
        </w:rPr>
        <w:t xml:space="preserve">дипломной работы  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конкретизируются методическими указаниями (рекомендациями) по выполнению </w:t>
      </w:r>
      <w:r w:rsidRPr="00AE4D21">
        <w:rPr>
          <w:rStyle w:val="a4"/>
          <w:rFonts w:eastAsia="Calibri"/>
          <w:bCs/>
          <w:sz w:val="28"/>
          <w:szCs w:val="28"/>
        </w:rPr>
        <w:t xml:space="preserve">дипломной работы  специальности </w:t>
      </w:r>
      <w:r>
        <w:rPr>
          <w:rStyle w:val="a4"/>
          <w:rFonts w:eastAsia="Calibri"/>
          <w:bCs/>
          <w:sz w:val="28"/>
          <w:szCs w:val="28"/>
        </w:rPr>
        <w:t>Экономика и бухгалтерский учет (по отраслям)</w:t>
      </w:r>
    </w:p>
    <w:p w:rsidR="00373FA8" w:rsidRPr="00AE4D21" w:rsidRDefault="00373FA8" w:rsidP="0086545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Pr="00AE4D21">
        <w:rPr>
          <w:rFonts w:ascii="Times New Roman" w:eastAsia="Calibri" w:hAnsi="Times New Roman" w:cs="Times New Roman"/>
          <w:sz w:val="28"/>
          <w:szCs w:val="28"/>
        </w:rPr>
        <w:t>.9. В заключении приводятся наиболее существенные результаты исследования,  отражаются основные итоги проделанной работы, краткие выводы по теме исследования, конкретные рекомендации.  Примерный объем заключения -  1-3 страницы.</w:t>
      </w:r>
    </w:p>
    <w:p w:rsidR="00373FA8" w:rsidRPr="00AE4D21" w:rsidRDefault="00373FA8" w:rsidP="0086545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E4D21">
        <w:rPr>
          <w:rFonts w:ascii="Times New Roman" w:eastAsia="Calibri" w:hAnsi="Times New Roman" w:cs="Times New Roman"/>
          <w:sz w:val="28"/>
          <w:szCs w:val="28"/>
        </w:rPr>
        <w:t>.10. В список нормативно-правовых актов и литературы (источников) включаются, как правило, не только источники, на которые в работе имеются ссылки, но и те, которые были изучены дополнительно при выполнении дипломной работы.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4D21">
        <w:rPr>
          <w:rFonts w:ascii="Times New Roman" w:eastAsia="Calibri" w:hAnsi="Times New Roman" w:cs="Times New Roman"/>
          <w:sz w:val="28"/>
          <w:szCs w:val="28"/>
        </w:rPr>
        <w:t>Списки оформляются в соответствии с  ГОСТ 7.1-2003.</w:t>
      </w:r>
    </w:p>
    <w:p w:rsidR="00373FA8" w:rsidRPr="00AE4D21" w:rsidRDefault="00373FA8" w:rsidP="00865457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>Ссылки в тексте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на источники обязательны и оформляются в соответствии с ГОСТ 7.0.5-2008 (включая </w:t>
      </w:r>
      <w:proofErr w:type="gramStart"/>
      <w:r w:rsidRPr="00AE4D21">
        <w:rPr>
          <w:rFonts w:ascii="Times New Roman" w:eastAsia="Calibri" w:hAnsi="Times New Roman" w:cs="Times New Roman"/>
          <w:sz w:val="28"/>
          <w:szCs w:val="28"/>
        </w:rPr>
        <w:t>Интернет-источники</w:t>
      </w:r>
      <w:proofErr w:type="gramEnd"/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proofErr w:type="gramStart"/>
      <w:r w:rsidRPr="00AE4D21">
        <w:rPr>
          <w:rFonts w:ascii="Times New Roman" w:eastAsia="Calibri" w:hAnsi="Times New Roman" w:cs="Times New Roman"/>
          <w:sz w:val="28"/>
          <w:szCs w:val="28"/>
        </w:rPr>
        <w:t>Список законодательных и иных нормативных правовых актов формируется в хронологическом порядке, список литературных источников – в алфавитном.</w:t>
      </w:r>
      <w:proofErr w:type="gramEnd"/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Нумерация сквозная от первого до последнего названия. </w:t>
      </w:r>
    </w:p>
    <w:p w:rsidR="00373FA8" w:rsidRPr="00AE4D21" w:rsidRDefault="00373FA8" w:rsidP="0086545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.11. </w:t>
      </w:r>
      <w:proofErr w:type="gramStart"/>
      <w:r w:rsidRPr="00AE4D21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4D21">
        <w:rPr>
          <w:rFonts w:ascii="Times New Roman" w:eastAsia="Calibri" w:hAnsi="Times New Roman" w:cs="Times New Roman"/>
          <w:sz w:val="28"/>
          <w:szCs w:val="28"/>
        </w:rPr>
        <w:t>приложении помещаются вспомогательные материалы (таблицы со статистическими данными, положения и иные документы (анкеты и другие методические средства, объемные</w:t>
      </w:r>
      <w:r w:rsidR="002C24D9">
        <w:rPr>
          <w:rFonts w:ascii="Times New Roman" w:eastAsia="Calibri" w:hAnsi="Times New Roman" w:cs="Times New Roman"/>
          <w:sz w:val="28"/>
          <w:szCs w:val="28"/>
        </w:rPr>
        <w:t xml:space="preserve"> иллюстрации, фотографии и др.),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а также документы (акты, справки, протоколы, экспертные заключения и т.п.), </w:t>
      </w:r>
      <w:r w:rsidR="002C24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4D21">
        <w:rPr>
          <w:rFonts w:ascii="Times New Roman" w:eastAsia="Calibri" w:hAnsi="Times New Roman" w:cs="Times New Roman"/>
          <w:sz w:val="28"/>
          <w:szCs w:val="28"/>
        </w:rPr>
        <w:t>подтверждающие практическую (научную) ценность работы.</w:t>
      </w:r>
      <w:proofErr w:type="gramEnd"/>
    </w:p>
    <w:p w:rsidR="00373FA8" w:rsidRPr="00AE4D21" w:rsidRDefault="00373FA8" w:rsidP="00865457">
      <w:pPr>
        <w:spacing w:after="0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В тексте работы на все приложения должны быть ссылки. Приложения располагаются в порядке появления ссылок в тексте дипломной работы. </w:t>
      </w:r>
      <w:r w:rsidRPr="00AE4D2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Каждое приложение начинается с новой страницы. </w:t>
      </w:r>
      <w:r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Нумерация страниц приложений продолжает нумерацию страниц основного текста дипломной работы. </w:t>
      </w:r>
    </w:p>
    <w:p w:rsidR="00D21173" w:rsidRDefault="00D21173" w:rsidP="00865457">
      <w:pPr>
        <w:jc w:val="both"/>
      </w:pPr>
    </w:p>
    <w:p w:rsidR="00D21173" w:rsidRDefault="00D21173" w:rsidP="00865457">
      <w:pPr>
        <w:pStyle w:val="2"/>
      </w:pPr>
      <w:r>
        <w:t>5</w:t>
      </w:r>
      <w:r w:rsidRPr="00AE4D21">
        <w:t>. Подготовка и допуск к защите ДИПЛОМНОЙ РАБОТЫ</w:t>
      </w:r>
    </w:p>
    <w:p w:rsidR="008C27B8" w:rsidRDefault="008C27B8" w:rsidP="00865457">
      <w:pPr>
        <w:pStyle w:val="a3"/>
        <w:spacing w:line="276" w:lineRule="auto"/>
        <w:ind w:firstLine="0"/>
        <w:rPr>
          <w:rFonts w:asciiTheme="minorHAnsi" w:eastAsiaTheme="minorEastAsia" w:hAnsiTheme="minorHAnsi" w:cstheme="minorBidi"/>
          <w:sz w:val="22"/>
          <w:szCs w:val="22"/>
        </w:rPr>
      </w:pPr>
    </w:p>
    <w:p w:rsidR="00373FA8" w:rsidRPr="00346094" w:rsidRDefault="00373FA8" w:rsidP="00865457">
      <w:pPr>
        <w:pStyle w:val="a3"/>
        <w:spacing w:line="276" w:lineRule="auto"/>
        <w:ind w:firstLine="0"/>
        <w:rPr>
          <w:sz w:val="28"/>
          <w:szCs w:val="28"/>
        </w:rPr>
      </w:pPr>
      <w:r w:rsidRPr="00346094">
        <w:rPr>
          <w:sz w:val="28"/>
          <w:szCs w:val="28"/>
        </w:rPr>
        <w:t xml:space="preserve"> </w:t>
      </w:r>
      <w:r w:rsidR="008C27B8">
        <w:rPr>
          <w:sz w:val="28"/>
          <w:szCs w:val="28"/>
        </w:rPr>
        <w:t xml:space="preserve">   5</w:t>
      </w:r>
      <w:r>
        <w:rPr>
          <w:sz w:val="28"/>
          <w:szCs w:val="28"/>
        </w:rPr>
        <w:t>.1</w:t>
      </w:r>
      <w:proofErr w:type="gramStart"/>
      <w:r w:rsidR="009E6814">
        <w:rPr>
          <w:sz w:val="28"/>
          <w:szCs w:val="28"/>
        </w:rPr>
        <w:t xml:space="preserve"> </w:t>
      </w:r>
      <w:r w:rsidRPr="00346094">
        <w:rPr>
          <w:sz w:val="28"/>
          <w:szCs w:val="28"/>
        </w:rPr>
        <w:t>К</w:t>
      </w:r>
      <w:proofErr w:type="gramEnd"/>
      <w:r w:rsidRPr="00346094">
        <w:rPr>
          <w:sz w:val="28"/>
          <w:szCs w:val="28"/>
        </w:rPr>
        <w:t xml:space="preserve"> защите </w:t>
      </w:r>
      <w:r w:rsidR="00646170">
        <w:rPr>
          <w:sz w:val="28"/>
          <w:szCs w:val="28"/>
        </w:rPr>
        <w:t>дипломной работы</w:t>
      </w:r>
      <w:r w:rsidR="00646170" w:rsidRPr="00346094">
        <w:rPr>
          <w:sz w:val="28"/>
          <w:szCs w:val="28"/>
        </w:rPr>
        <w:t xml:space="preserve"> </w:t>
      </w:r>
      <w:r w:rsidRPr="00346094">
        <w:rPr>
          <w:sz w:val="28"/>
          <w:szCs w:val="28"/>
        </w:rPr>
        <w:t xml:space="preserve">боты допускаются обучающиеся, успешно завершившие в полном объеме освоение основной профессиональной образовательной программы по специальности среднего  профессионального образования и успешно прошедшие все другие виды итоговых аттестационных испытаний. </w:t>
      </w:r>
    </w:p>
    <w:p w:rsidR="00373FA8" w:rsidRPr="00C35F23" w:rsidRDefault="008C27B8" w:rsidP="00865457">
      <w:pPr>
        <w:pStyle w:val="a3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3FA8" w:rsidRPr="00C35F23">
        <w:rPr>
          <w:sz w:val="28"/>
          <w:szCs w:val="28"/>
        </w:rPr>
        <w:t xml:space="preserve"> </w:t>
      </w:r>
      <w:r w:rsidR="00373FA8">
        <w:rPr>
          <w:sz w:val="28"/>
          <w:szCs w:val="28"/>
        </w:rPr>
        <w:t>5.2</w:t>
      </w:r>
      <w:r w:rsidR="00373FA8" w:rsidRPr="00C35F23">
        <w:rPr>
          <w:sz w:val="28"/>
          <w:szCs w:val="28"/>
        </w:rPr>
        <w:t xml:space="preserve"> Основанием для </w:t>
      </w:r>
      <w:proofErr w:type="gramStart"/>
      <w:r w:rsidR="00373FA8" w:rsidRPr="00C35F23">
        <w:rPr>
          <w:sz w:val="28"/>
          <w:szCs w:val="28"/>
        </w:rPr>
        <w:t>допуска</w:t>
      </w:r>
      <w:proofErr w:type="gramEnd"/>
      <w:r w:rsidR="00373FA8" w:rsidRPr="00C35F23">
        <w:rPr>
          <w:sz w:val="28"/>
          <w:szCs w:val="28"/>
        </w:rPr>
        <w:t xml:space="preserve"> обучающегося к защите </w:t>
      </w:r>
      <w:r w:rsidR="00646170">
        <w:rPr>
          <w:sz w:val="28"/>
          <w:szCs w:val="28"/>
        </w:rPr>
        <w:t>дипломной работы</w:t>
      </w:r>
      <w:r w:rsidR="00373FA8" w:rsidRPr="00C35F23">
        <w:rPr>
          <w:sz w:val="28"/>
          <w:szCs w:val="28"/>
        </w:rPr>
        <w:t xml:space="preserve"> являются наличие выполненной в соответствии с установленными требованиями дипломной работы и положительные результаты предзащиты, которую проводит руководитель работы. </w:t>
      </w:r>
    </w:p>
    <w:p w:rsidR="00373FA8" w:rsidRPr="00346094" w:rsidRDefault="00373FA8" w:rsidP="008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5.3</w:t>
      </w:r>
      <w:r w:rsidRPr="00346094">
        <w:rPr>
          <w:rFonts w:ascii="Times New Roman" w:hAnsi="Times New Roman" w:cs="Times New Roman"/>
          <w:sz w:val="28"/>
          <w:szCs w:val="28"/>
        </w:rPr>
        <w:t xml:space="preserve"> Подготовка к защите включает:</w:t>
      </w:r>
    </w:p>
    <w:p w:rsidR="00373FA8" w:rsidRPr="00346094" w:rsidRDefault="00373FA8" w:rsidP="0086545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6094">
        <w:rPr>
          <w:rFonts w:ascii="Times New Roman" w:hAnsi="Times New Roman" w:cs="Times New Roman"/>
          <w:color w:val="000000"/>
          <w:sz w:val="28"/>
          <w:szCs w:val="28"/>
        </w:rPr>
        <w:t>предзащиту – официальную процедуру допуска работы к защите</w:t>
      </w:r>
    </w:p>
    <w:p w:rsidR="00373FA8" w:rsidRPr="00346094" w:rsidRDefault="00373FA8" w:rsidP="0086545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094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подготовку отзыва руководителя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выпускной </w:t>
      </w:r>
      <w:r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346094">
        <w:rPr>
          <w:rFonts w:ascii="Times New Roman" w:hAnsi="Times New Roman" w:cs="Times New Roman"/>
          <w:sz w:val="28"/>
          <w:szCs w:val="28"/>
        </w:rPr>
        <w:t xml:space="preserve"> работы </w:t>
      </w:r>
    </w:p>
    <w:p w:rsidR="00373FA8" w:rsidRPr="00346094" w:rsidRDefault="00373FA8" w:rsidP="0086545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094">
        <w:rPr>
          <w:rFonts w:ascii="Times New Roman" w:hAnsi="Times New Roman" w:cs="Times New Roman"/>
          <w:sz w:val="28"/>
          <w:szCs w:val="28"/>
        </w:rPr>
        <w:t>рецензирование работы</w:t>
      </w:r>
    </w:p>
    <w:p w:rsidR="00373FA8" w:rsidRPr="00346094" w:rsidRDefault="00373FA8" w:rsidP="0086545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094">
        <w:rPr>
          <w:rFonts w:ascii="Times New Roman" w:hAnsi="Times New Roman" w:cs="Times New Roman"/>
          <w:sz w:val="28"/>
          <w:szCs w:val="28"/>
        </w:rPr>
        <w:t>доклада к защите</w:t>
      </w:r>
    </w:p>
    <w:p w:rsidR="00373FA8" w:rsidRPr="00346094" w:rsidRDefault="00373FA8" w:rsidP="0086545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094">
        <w:rPr>
          <w:rFonts w:ascii="Times New Roman" w:hAnsi="Times New Roman" w:cs="Times New Roman"/>
          <w:sz w:val="28"/>
          <w:szCs w:val="28"/>
        </w:rPr>
        <w:t>подготовку раздаточных  материалов и слайдов презентации</w:t>
      </w:r>
      <w:proofErr w:type="gramStart"/>
      <w:r w:rsidRPr="0034609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73FA8" w:rsidRPr="00346094" w:rsidRDefault="00373FA8" w:rsidP="008654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5.4 Выпускная квалификационная</w:t>
      </w:r>
      <w:r w:rsidRPr="00346094">
        <w:rPr>
          <w:rFonts w:ascii="Times New Roman" w:hAnsi="Times New Roman" w:cs="Times New Roman"/>
          <w:sz w:val="28"/>
          <w:szCs w:val="28"/>
        </w:rPr>
        <w:t xml:space="preserve"> работа представляется руководителю работы для оценки степени готовности и принятия предварительного решения о возможности допуска работы к защите. </w:t>
      </w:r>
    </w:p>
    <w:p w:rsidR="00373FA8" w:rsidRPr="00346094" w:rsidRDefault="00373FA8" w:rsidP="008654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2C4374">
        <w:rPr>
          <w:rFonts w:ascii="Times New Roman" w:hAnsi="Times New Roman" w:cs="Times New Roman"/>
          <w:sz w:val="28"/>
          <w:szCs w:val="28"/>
        </w:rPr>
        <w:t xml:space="preserve"> </w:t>
      </w:r>
      <w:r w:rsidRPr="0034609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46170" w:rsidRPr="00646170">
        <w:rPr>
          <w:rFonts w:ascii="Times New Roman" w:hAnsi="Times New Roman" w:cs="Times New Roman"/>
          <w:sz w:val="28"/>
          <w:szCs w:val="28"/>
        </w:rPr>
        <w:t>дипломной работы</w:t>
      </w:r>
      <w:r w:rsidR="00646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заполняет протокол предзащиты</w:t>
      </w:r>
      <w:r w:rsidR="002C24D9">
        <w:rPr>
          <w:rFonts w:ascii="Times New Roman" w:hAnsi="Times New Roman" w:cs="Times New Roman"/>
          <w:sz w:val="28"/>
          <w:szCs w:val="28"/>
        </w:rPr>
        <w:t xml:space="preserve"> (Приложение 7)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46094">
        <w:rPr>
          <w:rFonts w:ascii="Times New Roman" w:hAnsi="Times New Roman" w:cs="Times New Roman"/>
          <w:sz w:val="28"/>
          <w:szCs w:val="28"/>
        </w:rPr>
        <w:t xml:space="preserve">В случае необходимости руководитель может установить сроки доработки </w:t>
      </w:r>
      <w:r w:rsidR="00646170" w:rsidRPr="00646170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346094">
        <w:rPr>
          <w:rFonts w:ascii="Times New Roman" w:hAnsi="Times New Roman" w:cs="Times New Roman"/>
          <w:sz w:val="28"/>
          <w:szCs w:val="28"/>
        </w:rPr>
        <w:t xml:space="preserve">, предложить корректировку темы работы, перенести сроки защиты. Директор Техникума  выборочно проверяет </w:t>
      </w:r>
      <w:r w:rsidR="00397DB6">
        <w:rPr>
          <w:rFonts w:ascii="Times New Roman" w:hAnsi="Times New Roman" w:cs="Times New Roman"/>
          <w:sz w:val="28"/>
          <w:szCs w:val="28"/>
        </w:rPr>
        <w:t xml:space="preserve">протокол предзащиты дипломной </w:t>
      </w:r>
      <w:r w:rsidRPr="00346094">
        <w:rPr>
          <w:rFonts w:ascii="Times New Roman" w:hAnsi="Times New Roman" w:cs="Times New Roman"/>
          <w:sz w:val="28"/>
          <w:szCs w:val="28"/>
        </w:rPr>
        <w:t>работы, назначает при необходимости</w:t>
      </w:r>
      <w:r w:rsidRPr="003460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46094">
        <w:rPr>
          <w:rFonts w:ascii="Times New Roman" w:hAnsi="Times New Roman" w:cs="Times New Roman"/>
          <w:sz w:val="28"/>
          <w:szCs w:val="28"/>
        </w:rPr>
        <w:t>публичную предзащиту, утверждает протокол.</w:t>
      </w:r>
    </w:p>
    <w:p w:rsidR="00373FA8" w:rsidRPr="00346094" w:rsidRDefault="00373FA8" w:rsidP="0086545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proofErr w:type="gramStart"/>
      <w:r w:rsidRPr="00346094">
        <w:rPr>
          <w:rFonts w:ascii="Times New Roman" w:hAnsi="Times New Roman" w:cs="Times New Roman"/>
          <w:sz w:val="28"/>
          <w:szCs w:val="28"/>
        </w:rPr>
        <w:t xml:space="preserve"> </w:t>
      </w:r>
      <w:r w:rsidR="002C4374">
        <w:rPr>
          <w:rFonts w:ascii="Times New Roman" w:hAnsi="Times New Roman" w:cs="Times New Roman"/>
          <w:sz w:val="28"/>
          <w:szCs w:val="28"/>
        </w:rPr>
        <w:t xml:space="preserve"> </w:t>
      </w:r>
      <w:r w:rsidRPr="003460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6094">
        <w:rPr>
          <w:rFonts w:ascii="Times New Roman" w:hAnsi="Times New Roman" w:cs="Times New Roman"/>
          <w:sz w:val="28"/>
          <w:szCs w:val="28"/>
        </w:rPr>
        <w:t xml:space="preserve"> случае не допуска </w:t>
      </w:r>
      <w:r w:rsidR="00397DB6">
        <w:rPr>
          <w:rFonts w:ascii="Times New Roman" w:hAnsi="Times New Roman" w:cs="Times New Roman"/>
          <w:sz w:val="28"/>
          <w:szCs w:val="28"/>
        </w:rPr>
        <w:t xml:space="preserve">дипломной </w:t>
      </w:r>
      <w:r w:rsidRPr="00346094">
        <w:rPr>
          <w:rFonts w:ascii="Times New Roman" w:hAnsi="Times New Roman" w:cs="Times New Roman"/>
          <w:sz w:val="28"/>
          <w:szCs w:val="28"/>
        </w:rPr>
        <w:t xml:space="preserve"> работы к защите к протоколу допуска прилагаются служебная записка руководителя дипломной работы на имя директора Техникума и объяснительная записка обучающегося. </w:t>
      </w:r>
    </w:p>
    <w:p w:rsidR="00373FA8" w:rsidRPr="00624124" w:rsidRDefault="00373FA8" w:rsidP="0086545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5.6</w:t>
      </w:r>
      <w:r w:rsidRPr="00624124">
        <w:rPr>
          <w:rFonts w:ascii="Times New Roman" w:hAnsi="Times New Roman" w:cs="Times New Roman"/>
          <w:sz w:val="28"/>
          <w:szCs w:val="28"/>
        </w:rPr>
        <w:t xml:space="preserve"> Протоколы предзащиты передаются в отделения для подготовки проектов приказов о допуске обучающегося к защите дипломной работы </w:t>
      </w:r>
      <w:proofErr w:type="gramEnd"/>
    </w:p>
    <w:p w:rsidR="00373FA8" w:rsidRPr="00624124" w:rsidRDefault="00373FA8" w:rsidP="008654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624124">
        <w:rPr>
          <w:rFonts w:ascii="Times New Roman" w:hAnsi="Times New Roman" w:cs="Times New Roman"/>
          <w:sz w:val="28"/>
          <w:szCs w:val="28"/>
        </w:rPr>
        <w:t xml:space="preserve"> </w:t>
      </w:r>
      <w:r w:rsidR="00397DB6">
        <w:rPr>
          <w:rFonts w:ascii="Times New Roman" w:hAnsi="Times New Roman" w:cs="Times New Roman"/>
          <w:sz w:val="28"/>
          <w:szCs w:val="28"/>
        </w:rPr>
        <w:t xml:space="preserve">Дипломная </w:t>
      </w:r>
      <w:r>
        <w:rPr>
          <w:sz w:val="28"/>
          <w:szCs w:val="28"/>
        </w:rPr>
        <w:t xml:space="preserve"> </w:t>
      </w:r>
      <w:r w:rsidRPr="00624124">
        <w:rPr>
          <w:rFonts w:ascii="Times New Roman" w:hAnsi="Times New Roman" w:cs="Times New Roman"/>
          <w:sz w:val="28"/>
          <w:szCs w:val="28"/>
        </w:rPr>
        <w:t>работа, допущенная к защите, подлежит внешнему рецензированию и передается на рецензию не позднее, чем за неделю до защиты.</w:t>
      </w:r>
    </w:p>
    <w:p w:rsidR="00373FA8" w:rsidRPr="00624124" w:rsidRDefault="00373FA8" w:rsidP="0086545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Pr="00624124">
        <w:rPr>
          <w:rFonts w:ascii="Times New Roman" w:hAnsi="Times New Roman" w:cs="Times New Roman"/>
          <w:sz w:val="28"/>
          <w:szCs w:val="28"/>
        </w:rPr>
        <w:t xml:space="preserve">В качестве рецензентов могут выступать руководители и специалисты организаций по месту прохождения практики, руководители и специалисты других организаций по профилю специальности. </w:t>
      </w:r>
    </w:p>
    <w:p w:rsidR="00373FA8" w:rsidRPr="00624124" w:rsidRDefault="00373FA8" w:rsidP="008654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 </w:t>
      </w:r>
      <w:r w:rsidRPr="00624124">
        <w:rPr>
          <w:rFonts w:ascii="Times New Roman" w:hAnsi="Times New Roman" w:cs="Times New Roman"/>
          <w:sz w:val="28"/>
          <w:szCs w:val="28"/>
        </w:rPr>
        <w:t xml:space="preserve">Вопрос о назначении рецензента согласовывается с руководителем </w:t>
      </w:r>
      <w:r w:rsidRPr="003030BB">
        <w:rPr>
          <w:rFonts w:ascii="Times New Roman" w:hAnsi="Times New Roman" w:cs="Times New Roman"/>
          <w:sz w:val="28"/>
          <w:szCs w:val="28"/>
        </w:rPr>
        <w:t>выпускной квалификационной</w:t>
      </w:r>
      <w:r w:rsidRPr="00624124">
        <w:rPr>
          <w:rFonts w:ascii="Times New Roman" w:hAnsi="Times New Roman" w:cs="Times New Roman"/>
          <w:sz w:val="28"/>
          <w:szCs w:val="28"/>
        </w:rPr>
        <w:t xml:space="preserve"> работы. Профиль работы рецензента должен соответствовать специальности и теме дипломной работы. Распечатанная работа вместе с отзывом руководителя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624124">
        <w:rPr>
          <w:rFonts w:ascii="Times New Roman" w:hAnsi="Times New Roman" w:cs="Times New Roman"/>
          <w:sz w:val="28"/>
          <w:szCs w:val="28"/>
        </w:rPr>
        <w:t xml:space="preserve"> представляется рецензенту.</w:t>
      </w:r>
    </w:p>
    <w:p w:rsidR="00373FA8" w:rsidRPr="00624124" w:rsidRDefault="00373FA8" w:rsidP="008654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Pr="00624124">
        <w:rPr>
          <w:rFonts w:ascii="Times New Roman" w:hAnsi="Times New Roman" w:cs="Times New Roman"/>
          <w:sz w:val="28"/>
          <w:szCs w:val="28"/>
        </w:rPr>
        <w:t xml:space="preserve">Замечания и рекомендации рецензента являются основанием для подготовки автором </w:t>
      </w:r>
      <w:r w:rsidR="00397DB6">
        <w:rPr>
          <w:rFonts w:ascii="Times New Roman" w:hAnsi="Times New Roman" w:cs="Times New Roman"/>
          <w:sz w:val="28"/>
          <w:szCs w:val="28"/>
        </w:rPr>
        <w:t xml:space="preserve">дипломной </w:t>
      </w:r>
      <w:r w:rsidRPr="00624124">
        <w:rPr>
          <w:rFonts w:ascii="Times New Roman" w:hAnsi="Times New Roman" w:cs="Times New Roman"/>
          <w:sz w:val="28"/>
          <w:szCs w:val="28"/>
        </w:rPr>
        <w:t xml:space="preserve"> работы аргументированного ответа на защите. Отрицательная рецензия не лишает обучающегося права на защиту </w:t>
      </w:r>
      <w:r w:rsidRPr="003030BB">
        <w:rPr>
          <w:rFonts w:ascii="Times New Roman" w:hAnsi="Times New Roman" w:cs="Times New Roman"/>
          <w:sz w:val="28"/>
          <w:szCs w:val="28"/>
        </w:rPr>
        <w:t>выпускной квалификационной</w:t>
      </w:r>
      <w:r w:rsidRPr="00624124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373FA8" w:rsidRPr="00624124" w:rsidRDefault="00373FA8" w:rsidP="008654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Pr="0062412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F2178">
        <w:rPr>
          <w:rFonts w:ascii="Times New Roman" w:hAnsi="Times New Roman" w:cs="Times New Roman"/>
          <w:sz w:val="28"/>
          <w:szCs w:val="28"/>
        </w:rPr>
        <w:t xml:space="preserve">дипломной </w:t>
      </w:r>
      <w:r w:rsidRPr="00624124">
        <w:rPr>
          <w:rFonts w:ascii="Times New Roman" w:hAnsi="Times New Roman" w:cs="Times New Roman"/>
          <w:sz w:val="28"/>
          <w:szCs w:val="28"/>
        </w:rPr>
        <w:t xml:space="preserve"> работы готовит отзыв</w:t>
      </w:r>
      <w:r w:rsidR="002C24D9">
        <w:rPr>
          <w:rFonts w:ascii="Times New Roman" w:hAnsi="Times New Roman" w:cs="Times New Roman"/>
          <w:sz w:val="28"/>
          <w:szCs w:val="28"/>
        </w:rPr>
        <w:t xml:space="preserve"> (Приложение 8)</w:t>
      </w:r>
      <w:r w:rsidRPr="00624124">
        <w:rPr>
          <w:rFonts w:ascii="Times New Roman" w:hAnsi="Times New Roman" w:cs="Times New Roman"/>
          <w:sz w:val="28"/>
          <w:szCs w:val="28"/>
        </w:rPr>
        <w:t xml:space="preserve">, который  содержит: </w:t>
      </w:r>
    </w:p>
    <w:p w:rsidR="00373FA8" w:rsidRPr="00624124" w:rsidRDefault="00373FA8" w:rsidP="00865457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124">
        <w:rPr>
          <w:rFonts w:ascii="Times New Roman" w:hAnsi="Times New Roman" w:cs="Times New Roman"/>
          <w:sz w:val="28"/>
          <w:szCs w:val="28"/>
        </w:rPr>
        <w:t xml:space="preserve">анализ соответствия содержания </w:t>
      </w:r>
      <w:r w:rsidR="003F2178">
        <w:rPr>
          <w:rFonts w:ascii="Times New Roman" w:hAnsi="Times New Roman" w:cs="Times New Roman"/>
          <w:sz w:val="28"/>
          <w:szCs w:val="28"/>
        </w:rPr>
        <w:t xml:space="preserve">дипломной </w:t>
      </w:r>
      <w:r w:rsidRPr="00624124">
        <w:rPr>
          <w:rFonts w:ascii="Times New Roman" w:hAnsi="Times New Roman" w:cs="Times New Roman"/>
          <w:sz w:val="28"/>
          <w:szCs w:val="28"/>
        </w:rPr>
        <w:t xml:space="preserve"> работы теме и цели исследования</w:t>
      </w:r>
    </w:p>
    <w:p w:rsidR="00373FA8" w:rsidRPr="00624124" w:rsidRDefault="00373FA8" w:rsidP="00865457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124">
        <w:rPr>
          <w:rFonts w:ascii="Times New Roman" w:hAnsi="Times New Roman" w:cs="Times New Roman"/>
          <w:sz w:val="28"/>
          <w:szCs w:val="28"/>
        </w:rPr>
        <w:t>степень решения поставленных в работе задач</w:t>
      </w:r>
    </w:p>
    <w:p w:rsidR="00373FA8" w:rsidRPr="00624124" w:rsidRDefault="00373FA8" w:rsidP="00865457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124">
        <w:rPr>
          <w:rFonts w:ascii="Times New Roman" w:hAnsi="Times New Roman" w:cs="Times New Roman"/>
          <w:sz w:val="28"/>
          <w:szCs w:val="28"/>
        </w:rPr>
        <w:t>адекватность методов исследования</w:t>
      </w:r>
    </w:p>
    <w:p w:rsidR="00373FA8" w:rsidRPr="00624124" w:rsidRDefault="00373FA8" w:rsidP="00865457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124">
        <w:rPr>
          <w:rFonts w:ascii="Times New Roman" w:hAnsi="Times New Roman" w:cs="Times New Roman"/>
          <w:sz w:val="28"/>
          <w:szCs w:val="28"/>
        </w:rPr>
        <w:lastRenderedPageBreak/>
        <w:t>целесообразность использования фактического материала, нормативно-правовых актов и литературы (источников)</w:t>
      </w:r>
    </w:p>
    <w:p w:rsidR="00373FA8" w:rsidRPr="00624124" w:rsidRDefault="00373FA8" w:rsidP="00865457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124">
        <w:rPr>
          <w:rFonts w:ascii="Times New Roman" w:hAnsi="Times New Roman" w:cs="Times New Roman"/>
          <w:sz w:val="28"/>
          <w:szCs w:val="28"/>
        </w:rPr>
        <w:t>наиболее удачно раскрытые аспекты предложенной темы</w:t>
      </w:r>
    </w:p>
    <w:p w:rsidR="00373FA8" w:rsidRPr="00624124" w:rsidRDefault="00373FA8" w:rsidP="00865457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124">
        <w:rPr>
          <w:rFonts w:ascii="Times New Roman" w:hAnsi="Times New Roman" w:cs="Times New Roman"/>
          <w:sz w:val="28"/>
          <w:szCs w:val="28"/>
        </w:rPr>
        <w:t>обоснованность выводов и ценность практических рекомендаций</w:t>
      </w:r>
    </w:p>
    <w:p w:rsidR="00373FA8" w:rsidRPr="00624124" w:rsidRDefault="00373FA8" w:rsidP="00865457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124">
        <w:rPr>
          <w:rFonts w:ascii="Times New Roman" w:hAnsi="Times New Roman" w:cs="Times New Roman"/>
          <w:sz w:val="28"/>
          <w:szCs w:val="28"/>
        </w:rPr>
        <w:t xml:space="preserve">оценку уровня самостоятельности автора при выполнении работы </w:t>
      </w:r>
    </w:p>
    <w:p w:rsidR="00373FA8" w:rsidRPr="00624124" w:rsidRDefault="00373FA8" w:rsidP="00865457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124">
        <w:rPr>
          <w:rFonts w:ascii="Times New Roman" w:hAnsi="Times New Roman" w:cs="Times New Roman"/>
          <w:sz w:val="28"/>
          <w:szCs w:val="28"/>
        </w:rPr>
        <w:t>мнение о качествах выпускника, выявленные в процессе его работы над заданием в соответствии с ФГОС.</w:t>
      </w:r>
    </w:p>
    <w:p w:rsidR="00373FA8" w:rsidRPr="00624124" w:rsidRDefault="00373FA8" w:rsidP="0086545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1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4124">
        <w:rPr>
          <w:rFonts w:ascii="Times New Roman" w:hAnsi="Times New Roman" w:cs="Times New Roman"/>
          <w:sz w:val="28"/>
          <w:szCs w:val="28"/>
        </w:rPr>
        <w:t xml:space="preserve"> выводах определяется уровень подготовки выпускника, возможность допуска к защите и присвоения ему квалификации в соответствии с полученной специальностью. Оценка дипломной работы в отзыве не ставится.</w:t>
      </w:r>
    </w:p>
    <w:p w:rsidR="00373FA8" w:rsidRDefault="00373FA8" w:rsidP="0086545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5.13.</w:t>
      </w:r>
      <w:r w:rsidRPr="00624124">
        <w:rPr>
          <w:rFonts w:ascii="Times New Roman" w:hAnsi="Times New Roman" w:cs="Times New Roman"/>
          <w:color w:val="000000"/>
          <w:sz w:val="28"/>
          <w:szCs w:val="28"/>
        </w:rPr>
        <w:t xml:space="preserve">При подготовке к защите </w:t>
      </w:r>
      <w:r w:rsidRPr="003030BB">
        <w:rPr>
          <w:rFonts w:ascii="Times New Roman" w:hAnsi="Times New Roman" w:cs="Times New Roman"/>
          <w:sz w:val="28"/>
          <w:szCs w:val="28"/>
        </w:rPr>
        <w:t>выпускной квалификационной</w:t>
      </w:r>
      <w:r w:rsidRPr="00624124">
        <w:rPr>
          <w:rFonts w:ascii="Times New Roman" w:hAnsi="Times New Roman" w:cs="Times New Roman"/>
          <w:color w:val="000000"/>
          <w:sz w:val="28"/>
          <w:szCs w:val="28"/>
        </w:rPr>
        <w:t xml:space="preserve"> работы студент готовит и согласует с руководителем реферат  – краткую характеристику </w:t>
      </w:r>
      <w:r w:rsidRPr="003030BB">
        <w:rPr>
          <w:rFonts w:ascii="Times New Roman" w:hAnsi="Times New Roman" w:cs="Times New Roman"/>
          <w:sz w:val="28"/>
          <w:szCs w:val="28"/>
        </w:rPr>
        <w:t>выпускной квалификационной</w:t>
      </w:r>
      <w:r w:rsidRPr="00624124">
        <w:rPr>
          <w:rFonts w:ascii="Times New Roman" w:hAnsi="Times New Roman" w:cs="Times New Roman"/>
          <w:color w:val="000000"/>
          <w:sz w:val="28"/>
          <w:szCs w:val="28"/>
        </w:rPr>
        <w:t xml:space="preserve"> работы</w:t>
      </w:r>
      <w:r w:rsidR="002C24D9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9)</w:t>
      </w:r>
    </w:p>
    <w:p w:rsidR="00373FA8" w:rsidRPr="00373FA8" w:rsidRDefault="00373FA8" w:rsidP="00865457">
      <w:pPr>
        <w:jc w:val="both"/>
      </w:pPr>
    </w:p>
    <w:p w:rsidR="00D21173" w:rsidRPr="00AE4D21" w:rsidRDefault="00D21173" w:rsidP="00865457">
      <w:pPr>
        <w:pStyle w:val="2"/>
      </w:pPr>
      <w:r>
        <w:t>6</w:t>
      </w:r>
      <w:r w:rsidRPr="00AE4D21">
        <w:t>. Защита ДИПЛОМНОЙ РАБОТЫ</w:t>
      </w:r>
    </w:p>
    <w:p w:rsidR="00D21173" w:rsidRPr="00117C0E" w:rsidRDefault="002C24D9" w:rsidP="008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1173">
        <w:rPr>
          <w:rFonts w:ascii="Times New Roman" w:hAnsi="Times New Roman" w:cs="Times New Roman"/>
          <w:sz w:val="28"/>
          <w:szCs w:val="28"/>
        </w:rPr>
        <w:t>6.1</w:t>
      </w:r>
      <w:r w:rsidR="00D21173" w:rsidRPr="00117C0E">
        <w:rPr>
          <w:rFonts w:ascii="Times New Roman" w:hAnsi="Times New Roman" w:cs="Times New Roman"/>
          <w:sz w:val="28"/>
          <w:szCs w:val="28"/>
        </w:rPr>
        <w:t xml:space="preserve">Защита </w:t>
      </w:r>
      <w:r w:rsidR="003F2178">
        <w:rPr>
          <w:rFonts w:ascii="Times New Roman" w:hAnsi="Times New Roman" w:cs="Times New Roman"/>
          <w:sz w:val="28"/>
          <w:szCs w:val="28"/>
        </w:rPr>
        <w:t xml:space="preserve">дипломной </w:t>
      </w:r>
      <w:r w:rsidR="00D21173" w:rsidRPr="00117C0E">
        <w:rPr>
          <w:rFonts w:ascii="Times New Roman" w:hAnsi="Times New Roman" w:cs="Times New Roman"/>
          <w:sz w:val="28"/>
          <w:szCs w:val="28"/>
        </w:rPr>
        <w:t xml:space="preserve"> работы по специальности проводится в срок, установленный графиком учебного процесса, на открытом засед</w:t>
      </w:r>
      <w:r w:rsidR="00D21173">
        <w:rPr>
          <w:rFonts w:ascii="Times New Roman" w:hAnsi="Times New Roman" w:cs="Times New Roman"/>
          <w:sz w:val="28"/>
          <w:szCs w:val="28"/>
        </w:rPr>
        <w:t>ании ГЭ</w:t>
      </w:r>
      <w:r w:rsidR="00D21173" w:rsidRPr="00117C0E">
        <w:rPr>
          <w:rFonts w:ascii="Times New Roman" w:hAnsi="Times New Roman" w:cs="Times New Roman"/>
          <w:sz w:val="28"/>
          <w:szCs w:val="28"/>
        </w:rPr>
        <w:t>К по защите д</w:t>
      </w:r>
      <w:r w:rsidR="00D21173">
        <w:rPr>
          <w:rFonts w:ascii="Times New Roman" w:hAnsi="Times New Roman" w:cs="Times New Roman"/>
          <w:sz w:val="28"/>
          <w:szCs w:val="28"/>
        </w:rPr>
        <w:t>ипломной работы. На заседании ГЭ</w:t>
      </w:r>
      <w:r w:rsidR="00D21173" w:rsidRPr="00117C0E">
        <w:rPr>
          <w:rFonts w:ascii="Times New Roman" w:hAnsi="Times New Roman" w:cs="Times New Roman"/>
          <w:sz w:val="28"/>
          <w:szCs w:val="28"/>
        </w:rPr>
        <w:t>К могут присутствовать обучающиеся, руководители дипломной работы, преподаватели и иные заинтересованные лица.</w:t>
      </w:r>
    </w:p>
    <w:p w:rsidR="00D21173" w:rsidRPr="00117C0E" w:rsidRDefault="00D21173" w:rsidP="008654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C0E">
        <w:rPr>
          <w:rFonts w:ascii="Times New Roman" w:hAnsi="Times New Roman" w:cs="Times New Roman"/>
          <w:sz w:val="28"/>
          <w:szCs w:val="28"/>
        </w:rPr>
        <w:t xml:space="preserve">Публичная защита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117C0E">
        <w:rPr>
          <w:rFonts w:ascii="Times New Roman" w:hAnsi="Times New Roman" w:cs="Times New Roman"/>
          <w:sz w:val="28"/>
          <w:szCs w:val="28"/>
        </w:rPr>
        <w:t xml:space="preserve"> должна носить характер дискуссии и проходить в обстановке высокой требовательности, принципиальности и соблюдения этики, при этом анализу должны подвергаться достоверность и обоснованность всех выводов и рекомендаций научного и практического характера, содержащихся в </w:t>
      </w:r>
      <w:r w:rsidRPr="001F6303">
        <w:rPr>
          <w:rFonts w:ascii="Times New Roman" w:hAnsi="Times New Roman" w:cs="Times New Roman"/>
          <w:sz w:val="28"/>
          <w:szCs w:val="28"/>
        </w:rPr>
        <w:t>выпускной квалификационной</w:t>
      </w:r>
      <w:r>
        <w:rPr>
          <w:sz w:val="28"/>
          <w:szCs w:val="28"/>
        </w:rPr>
        <w:t xml:space="preserve"> </w:t>
      </w:r>
      <w:r w:rsidRPr="00117C0E">
        <w:rPr>
          <w:rFonts w:ascii="Times New Roman" w:hAnsi="Times New Roman" w:cs="Times New Roman"/>
          <w:sz w:val="28"/>
          <w:szCs w:val="28"/>
        </w:rPr>
        <w:t>работы.</w:t>
      </w:r>
      <w:proofErr w:type="gramEnd"/>
    </w:p>
    <w:p w:rsidR="00D21173" w:rsidRPr="00117C0E" w:rsidRDefault="00D21173" w:rsidP="008654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ГЭ</w:t>
      </w:r>
      <w:r w:rsidRPr="00117C0E">
        <w:rPr>
          <w:rFonts w:ascii="Times New Roman" w:hAnsi="Times New Roman" w:cs="Times New Roman"/>
          <w:sz w:val="28"/>
          <w:szCs w:val="28"/>
        </w:rPr>
        <w:t xml:space="preserve">К по защите </w:t>
      </w:r>
      <w:r w:rsidRPr="001F6303">
        <w:rPr>
          <w:rFonts w:ascii="Times New Roman" w:hAnsi="Times New Roman" w:cs="Times New Roman"/>
          <w:sz w:val="28"/>
          <w:szCs w:val="28"/>
        </w:rPr>
        <w:t>выпускной квалификационной</w:t>
      </w:r>
      <w:r w:rsidRPr="00117C0E">
        <w:rPr>
          <w:rFonts w:ascii="Times New Roman" w:hAnsi="Times New Roman" w:cs="Times New Roman"/>
          <w:sz w:val="28"/>
          <w:szCs w:val="28"/>
        </w:rPr>
        <w:t xml:space="preserve"> работы проходит в соответствии с расписанием в подготовленной аудитории, оборудованной технико</w:t>
      </w:r>
      <w:r>
        <w:rPr>
          <w:rFonts w:ascii="Times New Roman" w:hAnsi="Times New Roman" w:cs="Times New Roman"/>
          <w:sz w:val="28"/>
          <w:szCs w:val="28"/>
        </w:rPr>
        <w:t>й на основе заявки секретаря ГЭК</w:t>
      </w:r>
      <w:r w:rsidRPr="00117C0E">
        <w:rPr>
          <w:rFonts w:ascii="Times New Roman" w:hAnsi="Times New Roman" w:cs="Times New Roman"/>
          <w:sz w:val="28"/>
          <w:szCs w:val="28"/>
        </w:rPr>
        <w:t>. Списки обучающихся, защищающих дипломную работу, доводятся отделением   до сведения обучающихся за три дня до защ</w:t>
      </w:r>
      <w:r>
        <w:rPr>
          <w:rFonts w:ascii="Times New Roman" w:hAnsi="Times New Roman" w:cs="Times New Roman"/>
          <w:sz w:val="28"/>
          <w:szCs w:val="28"/>
        </w:rPr>
        <w:t>иты. Продолжительность работы ГЭ</w:t>
      </w:r>
      <w:r w:rsidRPr="00117C0E">
        <w:rPr>
          <w:rFonts w:ascii="Times New Roman" w:hAnsi="Times New Roman" w:cs="Times New Roman"/>
          <w:sz w:val="28"/>
          <w:szCs w:val="28"/>
        </w:rPr>
        <w:t xml:space="preserve">К не должна превышать 8 астрономических часов. </w:t>
      </w:r>
    </w:p>
    <w:p w:rsidR="00D21173" w:rsidRPr="00117C0E" w:rsidRDefault="00D21173" w:rsidP="00865457">
      <w:pPr>
        <w:tabs>
          <w:tab w:val="left" w:pos="90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117C0E">
        <w:rPr>
          <w:rFonts w:ascii="Times New Roman" w:hAnsi="Times New Roman" w:cs="Times New Roman"/>
          <w:sz w:val="28"/>
          <w:szCs w:val="28"/>
        </w:rPr>
        <w:t xml:space="preserve"> Отде</w:t>
      </w:r>
      <w:r>
        <w:rPr>
          <w:rFonts w:ascii="Times New Roman" w:hAnsi="Times New Roman" w:cs="Times New Roman"/>
          <w:sz w:val="28"/>
          <w:szCs w:val="28"/>
        </w:rPr>
        <w:t>ления  готовят для заседания ГЭК и передают секретарю ГЭК</w:t>
      </w:r>
      <w:r w:rsidRPr="00117C0E">
        <w:rPr>
          <w:rFonts w:ascii="Times New Roman" w:hAnsi="Times New Roman" w:cs="Times New Roman"/>
          <w:sz w:val="28"/>
          <w:szCs w:val="28"/>
        </w:rPr>
        <w:t>:</w:t>
      </w:r>
    </w:p>
    <w:p w:rsidR="00D21173" w:rsidRPr="00117C0E" w:rsidRDefault="00D21173" w:rsidP="00865457">
      <w:pPr>
        <w:numPr>
          <w:ilvl w:val="0"/>
          <w:numId w:val="8"/>
        </w:num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C0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 об утверждении состава ГЭК</w:t>
      </w:r>
    </w:p>
    <w:p w:rsidR="00D21173" w:rsidRPr="00117C0E" w:rsidRDefault="00D21173" w:rsidP="00865457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C0E">
        <w:rPr>
          <w:rFonts w:ascii="Times New Roman" w:hAnsi="Times New Roman" w:cs="Times New Roman"/>
          <w:sz w:val="28"/>
          <w:szCs w:val="28"/>
        </w:rPr>
        <w:t xml:space="preserve">приказ о допуске </w:t>
      </w:r>
      <w:proofErr w:type="gramStart"/>
      <w:r w:rsidRPr="00117C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7C0E">
        <w:rPr>
          <w:rFonts w:ascii="Times New Roman" w:hAnsi="Times New Roman" w:cs="Times New Roman"/>
          <w:sz w:val="28"/>
          <w:szCs w:val="28"/>
        </w:rPr>
        <w:t xml:space="preserve"> к защите дипломной работы</w:t>
      </w:r>
    </w:p>
    <w:p w:rsidR="00D21173" w:rsidRPr="00117C0E" w:rsidRDefault="00D21173" w:rsidP="00865457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C0E">
        <w:rPr>
          <w:rFonts w:ascii="Times New Roman" w:hAnsi="Times New Roman" w:cs="Times New Roman"/>
          <w:sz w:val="28"/>
          <w:szCs w:val="28"/>
        </w:rPr>
        <w:t>приказ об утверждении тем и руководителей дипломной работы</w:t>
      </w:r>
    </w:p>
    <w:p w:rsidR="00D21173" w:rsidRPr="00117C0E" w:rsidRDefault="00D21173" w:rsidP="00865457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оценочные листы для членов ГЭК</w:t>
      </w:r>
    </w:p>
    <w:p w:rsidR="00D21173" w:rsidRPr="00117C0E" w:rsidRDefault="00D21173" w:rsidP="00865457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C0E">
        <w:rPr>
          <w:rFonts w:ascii="Times New Roman" w:hAnsi="Times New Roman" w:cs="Times New Roman"/>
          <w:sz w:val="28"/>
          <w:szCs w:val="28"/>
        </w:rPr>
        <w:lastRenderedPageBreak/>
        <w:t>экзаменационную ведомость</w:t>
      </w:r>
    </w:p>
    <w:p w:rsidR="00D21173" w:rsidRPr="00117C0E" w:rsidRDefault="00D21173" w:rsidP="00865457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C0E">
        <w:rPr>
          <w:rFonts w:ascii="Times New Roman" w:hAnsi="Times New Roman" w:cs="Times New Roman"/>
          <w:sz w:val="28"/>
          <w:szCs w:val="28"/>
        </w:rPr>
        <w:t xml:space="preserve">зачетные книжки </w:t>
      </w:r>
      <w:proofErr w:type="gramStart"/>
      <w:r w:rsidRPr="00117C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7C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1173" w:rsidRPr="00117C0E" w:rsidRDefault="00D21173" w:rsidP="008654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C0E">
        <w:rPr>
          <w:rFonts w:ascii="Times New Roman" w:hAnsi="Times New Roman" w:cs="Times New Roman"/>
          <w:sz w:val="28"/>
          <w:szCs w:val="28"/>
        </w:rPr>
        <w:t xml:space="preserve">Бланки протоколов </w:t>
      </w:r>
      <w:r>
        <w:rPr>
          <w:rFonts w:ascii="Times New Roman" w:hAnsi="Times New Roman" w:cs="Times New Roman"/>
          <w:sz w:val="28"/>
          <w:szCs w:val="28"/>
        </w:rPr>
        <w:t>заседаний ГЭК секретарь ГЭК</w:t>
      </w:r>
      <w:r w:rsidRPr="00117C0E">
        <w:rPr>
          <w:rFonts w:ascii="Times New Roman" w:hAnsi="Times New Roman" w:cs="Times New Roman"/>
          <w:sz w:val="28"/>
          <w:szCs w:val="28"/>
        </w:rPr>
        <w:t xml:space="preserve"> получает в методическом каби</w:t>
      </w:r>
      <w:r>
        <w:rPr>
          <w:rFonts w:ascii="Times New Roman" w:hAnsi="Times New Roman" w:cs="Times New Roman"/>
          <w:sz w:val="28"/>
          <w:szCs w:val="28"/>
        </w:rPr>
        <w:t>нете. В  отделении секретарь ГЭК</w:t>
      </w:r>
      <w:r w:rsidRPr="00117C0E">
        <w:rPr>
          <w:rFonts w:ascii="Times New Roman" w:hAnsi="Times New Roman" w:cs="Times New Roman"/>
          <w:sz w:val="28"/>
          <w:szCs w:val="28"/>
        </w:rPr>
        <w:t xml:space="preserve"> получает  дипломные работы, допущенные к защите</w:t>
      </w:r>
      <w:proofErr w:type="gramStart"/>
      <w:r w:rsidRPr="00117C0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21173" w:rsidRPr="00117C0E" w:rsidRDefault="00D21173" w:rsidP="00865457">
      <w:pPr>
        <w:pStyle w:val="a3"/>
        <w:spacing w:line="276" w:lineRule="auto"/>
        <w:rPr>
          <w:sz w:val="28"/>
          <w:szCs w:val="28"/>
        </w:rPr>
      </w:pPr>
      <w:r>
        <w:t xml:space="preserve">6.3 </w:t>
      </w:r>
      <w:r w:rsidRPr="00117C0E">
        <w:rPr>
          <w:sz w:val="28"/>
          <w:szCs w:val="28"/>
        </w:rPr>
        <w:t xml:space="preserve">Примерная процедура защиты </w:t>
      </w:r>
      <w:r>
        <w:rPr>
          <w:sz w:val="28"/>
          <w:szCs w:val="28"/>
        </w:rPr>
        <w:t xml:space="preserve">выпускной квалификационной </w:t>
      </w:r>
      <w:r w:rsidRPr="00117C0E">
        <w:rPr>
          <w:sz w:val="28"/>
          <w:szCs w:val="28"/>
        </w:rPr>
        <w:t>работы:</w:t>
      </w:r>
    </w:p>
    <w:p w:rsidR="00D21173" w:rsidRPr="00117C0E" w:rsidRDefault="00D21173" w:rsidP="00865457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информация председателя ГЭК</w:t>
      </w:r>
      <w:r w:rsidRPr="00117C0E">
        <w:rPr>
          <w:sz w:val="28"/>
          <w:szCs w:val="28"/>
        </w:rPr>
        <w:t xml:space="preserve"> о порядке защиты (для всех обучающихся, допущенных к защите)</w:t>
      </w:r>
    </w:p>
    <w:p w:rsidR="00D21173" w:rsidRPr="00117C0E" w:rsidRDefault="00D21173" w:rsidP="00865457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объявление зам. председателя ГЭК</w:t>
      </w:r>
      <w:r w:rsidRPr="00117C0E">
        <w:rPr>
          <w:sz w:val="28"/>
          <w:szCs w:val="28"/>
        </w:rPr>
        <w:t xml:space="preserve"> о защите </w:t>
      </w:r>
      <w:r w:rsidRPr="00117C0E">
        <w:rPr>
          <w:color w:val="FF0000"/>
          <w:sz w:val="28"/>
          <w:szCs w:val="28"/>
        </w:rPr>
        <w:t xml:space="preserve">- </w:t>
      </w:r>
      <w:r w:rsidRPr="00117C0E">
        <w:rPr>
          <w:sz w:val="28"/>
          <w:szCs w:val="28"/>
        </w:rPr>
        <w:t>фамилии, имени и отчества обучающегося, темы, руководителя, консультанта, рецензента дипломной работы</w:t>
      </w:r>
    </w:p>
    <w:p w:rsidR="00D21173" w:rsidRPr="00117C0E" w:rsidRDefault="00D21173" w:rsidP="00865457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117C0E">
        <w:rPr>
          <w:sz w:val="28"/>
          <w:szCs w:val="28"/>
        </w:rPr>
        <w:t>доклад выпуск</w:t>
      </w:r>
      <w:r>
        <w:rPr>
          <w:sz w:val="28"/>
          <w:szCs w:val="28"/>
        </w:rPr>
        <w:t>ника – 10-15</w:t>
      </w:r>
      <w:r w:rsidRPr="00117C0E">
        <w:rPr>
          <w:sz w:val="28"/>
          <w:szCs w:val="28"/>
        </w:rPr>
        <w:t xml:space="preserve"> мин.</w:t>
      </w:r>
    </w:p>
    <w:p w:rsidR="00D21173" w:rsidRPr="00117C0E" w:rsidRDefault="00D21173" w:rsidP="00865457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117C0E">
        <w:rPr>
          <w:sz w:val="28"/>
          <w:szCs w:val="28"/>
        </w:rPr>
        <w:t xml:space="preserve">ответы </w:t>
      </w:r>
      <w:r>
        <w:rPr>
          <w:sz w:val="28"/>
          <w:szCs w:val="28"/>
        </w:rPr>
        <w:t>выпускника на вопросы членов ГЭК</w:t>
      </w:r>
      <w:r w:rsidRPr="00117C0E">
        <w:rPr>
          <w:sz w:val="28"/>
          <w:szCs w:val="28"/>
        </w:rPr>
        <w:t xml:space="preserve"> и присутствующих лиц по теме дипломной работы – 10- 15 мин.</w:t>
      </w:r>
    </w:p>
    <w:p w:rsidR="00D21173" w:rsidRPr="00117C0E" w:rsidRDefault="00D21173" w:rsidP="00865457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информация зам. председателя ГЭК</w:t>
      </w:r>
      <w:r w:rsidRPr="00117C0E">
        <w:rPr>
          <w:sz w:val="28"/>
          <w:szCs w:val="28"/>
        </w:rPr>
        <w:t xml:space="preserve"> об отзыве руководителя и рецензии – до 5 мин.</w:t>
      </w:r>
    </w:p>
    <w:p w:rsidR="00D21173" w:rsidRPr="00117C0E" w:rsidRDefault="00D21173" w:rsidP="00865457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117C0E">
        <w:rPr>
          <w:sz w:val="28"/>
          <w:szCs w:val="28"/>
        </w:rPr>
        <w:t>ответы выпускника на замечания руководителя и рецензента – до 5 минут.</w:t>
      </w:r>
    </w:p>
    <w:p w:rsidR="00D21173" w:rsidRPr="00117C0E" w:rsidRDefault="00D21173" w:rsidP="008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 Секретарь во время заседания ГЭК</w:t>
      </w:r>
      <w:r w:rsidRPr="00117C0E">
        <w:rPr>
          <w:rFonts w:ascii="Times New Roman" w:hAnsi="Times New Roman" w:cs="Times New Roman"/>
          <w:sz w:val="28"/>
          <w:szCs w:val="28"/>
        </w:rPr>
        <w:t xml:space="preserve"> ведет протоколы в соответствии с правилами заполнения документов строгой отчетности, запо</w:t>
      </w:r>
      <w:r>
        <w:rPr>
          <w:rFonts w:ascii="Times New Roman" w:hAnsi="Times New Roman" w:cs="Times New Roman"/>
          <w:sz w:val="28"/>
          <w:szCs w:val="28"/>
        </w:rPr>
        <w:t>лняет и подписывает у членов ГЭК</w:t>
      </w:r>
      <w:r w:rsidRPr="00117C0E">
        <w:rPr>
          <w:rFonts w:ascii="Times New Roman" w:hAnsi="Times New Roman" w:cs="Times New Roman"/>
          <w:sz w:val="28"/>
          <w:szCs w:val="28"/>
        </w:rPr>
        <w:t xml:space="preserve"> зачетные книжки, контролирует заполнение ведомостей.</w:t>
      </w:r>
    </w:p>
    <w:p w:rsidR="00D21173" w:rsidRPr="00117C0E" w:rsidRDefault="00D21173" w:rsidP="00865457">
      <w:pPr>
        <w:suppressAutoHyphens/>
        <w:autoSpaceDE w:val="0"/>
        <w:autoSpaceDN w:val="0"/>
        <w:adjustRightInd w:val="0"/>
        <w:spacing w:after="0"/>
        <w:ind w:right="10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C0E">
        <w:rPr>
          <w:rFonts w:ascii="Times New Roman" w:hAnsi="Times New Roman" w:cs="Times New Roman"/>
          <w:sz w:val="28"/>
          <w:szCs w:val="28"/>
        </w:rPr>
        <w:t>Исправл</w:t>
      </w:r>
      <w:r>
        <w:rPr>
          <w:rFonts w:ascii="Times New Roman" w:hAnsi="Times New Roman" w:cs="Times New Roman"/>
          <w:sz w:val="28"/>
          <w:szCs w:val="28"/>
        </w:rPr>
        <w:t>ение недостатков, выявленных ГЭК</w:t>
      </w:r>
      <w:r w:rsidRPr="00117C0E">
        <w:rPr>
          <w:rFonts w:ascii="Times New Roman" w:hAnsi="Times New Roman" w:cs="Times New Roman"/>
          <w:sz w:val="28"/>
          <w:szCs w:val="28"/>
        </w:rPr>
        <w:t xml:space="preserve"> в </w:t>
      </w:r>
      <w:r w:rsidRPr="001F6303">
        <w:rPr>
          <w:rFonts w:ascii="Times New Roman" w:hAnsi="Times New Roman" w:cs="Times New Roman"/>
          <w:sz w:val="28"/>
          <w:szCs w:val="28"/>
        </w:rPr>
        <w:t xml:space="preserve">выпускной квалификационной </w:t>
      </w:r>
      <w:r w:rsidRPr="00117C0E">
        <w:rPr>
          <w:rFonts w:ascii="Times New Roman" w:hAnsi="Times New Roman" w:cs="Times New Roman"/>
          <w:sz w:val="28"/>
          <w:szCs w:val="28"/>
        </w:rPr>
        <w:t xml:space="preserve">работе и сопроводительных документах в процессе </w:t>
      </w:r>
      <w:r>
        <w:rPr>
          <w:rFonts w:ascii="Times New Roman" w:hAnsi="Times New Roman" w:cs="Times New Roman"/>
          <w:sz w:val="28"/>
          <w:szCs w:val="28"/>
        </w:rPr>
        <w:t>их рассмотрения на заседании ГЭК</w:t>
      </w:r>
      <w:r w:rsidRPr="00117C0E"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D21173" w:rsidRPr="00117C0E" w:rsidRDefault="00D21173" w:rsidP="008654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C0E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седатель и зам. председателя ГЭК</w:t>
      </w:r>
      <w:r w:rsidRPr="00117C0E">
        <w:rPr>
          <w:rFonts w:ascii="Times New Roman" w:hAnsi="Times New Roman" w:cs="Times New Roman"/>
          <w:sz w:val="28"/>
          <w:szCs w:val="28"/>
        </w:rPr>
        <w:t xml:space="preserve"> обязаны обеспечить на заседании соблюдение порядка итоговой государственной аттестации, порядка защиты, спокойную доброжелательную обстановку и соблюдение этических норм. </w:t>
      </w:r>
    </w:p>
    <w:p w:rsidR="00D21173" w:rsidRPr="00117C0E" w:rsidRDefault="00D21173" w:rsidP="008654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C0E">
        <w:rPr>
          <w:rFonts w:ascii="Times New Roman" w:hAnsi="Times New Roman" w:cs="Times New Roman"/>
          <w:sz w:val="28"/>
          <w:szCs w:val="28"/>
        </w:rPr>
        <w:t xml:space="preserve">В случае возникновения непредвиденных ситуаций в ходе защиты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117C0E">
        <w:rPr>
          <w:rFonts w:ascii="Times New Roman" w:hAnsi="Times New Roman" w:cs="Times New Roman"/>
          <w:sz w:val="28"/>
          <w:szCs w:val="28"/>
        </w:rPr>
        <w:t xml:space="preserve"> председатель /зам. председателя комиссии вправе объявить перерыв в заседании, принять меры для разрешения ситуации, включая приглашение директора Техникума.</w:t>
      </w:r>
    </w:p>
    <w:p w:rsidR="00D21173" w:rsidRPr="00117C0E" w:rsidRDefault="00D21173" w:rsidP="008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2416B4">
        <w:rPr>
          <w:rFonts w:ascii="Times New Roman" w:hAnsi="Times New Roman" w:cs="Times New Roman"/>
          <w:sz w:val="28"/>
          <w:szCs w:val="28"/>
        </w:rPr>
        <w:t xml:space="preserve"> </w:t>
      </w:r>
      <w:r w:rsidRPr="00117C0E">
        <w:rPr>
          <w:rFonts w:ascii="Times New Roman" w:hAnsi="Times New Roman" w:cs="Times New Roman"/>
          <w:sz w:val="28"/>
          <w:szCs w:val="28"/>
        </w:rPr>
        <w:t xml:space="preserve">Результаты защиты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117C0E">
        <w:rPr>
          <w:rFonts w:ascii="Times New Roman" w:hAnsi="Times New Roman" w:cs="Times New Roman"/>
          <w:sz w:val="28"/>
          <w:szCs w:val="28"/>
        </w:rPr>
        <w:t xml:space="preserve"> опреде</w:t>
      </w:r>
      <w:r>
        <w:rPr>
          <w:rFonts w:ascii="Times New Roman" w:hAnsi="Times New Roman" w:cs="Times New Roman"/>
          <w:sz w:val="28"/>
          <w:szCs w:val="28"/>
        </w:rPr>
        <w:t>ляются на закрытом заседании ГЭК</w:t>
      </w:r>
      <w:r w:rsidRPr="00117C0E">
        <w:rPr>
          <w:rFonts w:ascii="Times New Roman" w:hAnsi="Times New Roman" w:cs="Times New Roman"/>
          <w:sz w:val="28"/>
          <w:szCs w:val="28"/>
        </w:rPr>
        <w:t xml:space="preserve"> по окончании защиты открытым голосованием большинством голосов членов комиссии, участвующих в заседании. </w:t>
      </w:r>
      <w:proofErr w:type="gramStart"/>
      <w:r w:rsidRPr="00117C0E">
        <w:rPr>
          <w:rFonts w:ascii="Times New Roman" w:hAnsi="Times New Roman" w:cs="Times New Roman"/>
          <w:sz w:val="28"/>
          <w:szCs w:val="28"/>
        </w:rPr>
        <w:t>Работа оценивается на «отлично», «хорошо», «удовлетворительно», «неудовлетворительно» в соответствии с критериями, разработанными предметными (цикловыми) комиссиями.</w:t>
      </w:r>
      <w:proofErr w:type="gramEnd"/>
    </w:p>
    <w:p w:rsidR="00D21173" w:rsidRDefault="00D21173" w:rsidP="008654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C0E">
        <w:rPr>
          <w:rFonts w:ascii="Times New Roman" w:hAnsi="Times New Roman" w:cs="Times New Roman"/>
          <w:sz w:val="28"/>
          <w:szCs w:val="28"/>
        </w:rPr>
        <w:lastRenderedPageBreak/>
        <w:t>При равном числе голосов голос председателя яв</w:t>
      </w:r>
      <w:r>
        <w:rPr>
          <w:rFonts w:ascii="Times New Roman" w:hAnsi="Times New Roman" w:cs="Times New Roman"/>
          <w:sz w:val="28"/>
          <w:szCs w:val="28"/>
        </w:rPr>
        <w:t>ляется решающим. Все решения ГЭК</w:t>
      </w:r>
      <w:r w:rsidRPr="00117C0E">
        <w:rPr>
          <w:rFonts w:ascii="Times New Roman" w:hAnsi="Times New Roman" w:cs="Times New Roman"/>
          <w:sz w:val="28"/>
          <w:szCs w:val="28"/>
        </w:rPr>
        <w:t xml:space="preserve"> оформляются протоколами. Оценки объявляются в тот же день после оформления протокола</w:t>
      </w:r>
    </w:p>
    <w:p w:rsidR="00D21173" w:rsidRPr="00AE4D21" w:rsidRDefault="00D21173" w:rsidP="00865457">
      <w:pPr>
        <w:jc w:val="both"/>
      </w:pPr>
    </w:p>
    <w:p w:rsidR="0035066B" w:rsidRPr="00D21173" w:rsidRDefault="00D21173" w:rsidP="009E6814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D21173">
        <w:rPr>
          <w:rFonts w:ascii="Times New Roman" w:hAnsi="Times New Roman" w:cs="Times New Roman"/>
          <w:sz w:val="28"/>
          <w:szCs w:val="28"/>
        </w:rPr>
        <w:t>7.КРИТЕРИИ ОЦЕНКИ ВЫПУСКНОЙ КВАЛИФИКАЦИОННОЙ РАБОТЫ</w:t>
      </w:r>
      <w:r w:rsidR="0035066B" w:rsidRPr="00D21173">
        <w:rPr>
          <w:rFonts w:ascii="Times New Roman" w:hAnsi="Times New Roman" w:cs="Times New Roman"/>
          <w:sz w:val="28"/>
          <w:szCs w:val="28"/>
        </w:rPr>
        <w:t>.</w:t>
      </w:r>
    </w:p>
    <w:p w:rsidR="0035066B" w:rsidRPr="00CC7126" w:rsidRDefault="0035066B" w:rsidP="002C24D9">
      <w:pPr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126">
        <w:rPr>
          <w:rFonts w:ascii="Times New Roman" w:hAnsi="Times New Roman" w:cs="Times New Roman"/>
          <w:b/>
          <w:sz w:val="28"/>
          <w:szCs w:val="28"/>
        </w:rPr>
        <w:t>Оценка "ОТЛИЧНО" выставляется в том случае, если:</w:t>
      </w:r>
    </w:p>
    <w:p w:rsidR="0035066B" w:rsidRPr="00594573" w:rsidRDefault="0035066B" w:rsidP="002C24D9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t>содержание работы соответствует выбранной специальности и теме работы;</w:t>
      </w:r>
    </w:p>
    <w:p w:rsidR="0035066B" w:rsidRPr="00594573" w:rsidRDefault="0035066B" w:rsidP="002C24D9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t>работа актуальна, выполнена самостоятельно, имеет творческий характер, отличается определенной новизной;</w:t>
      </w:r>
    </w:p>
    <w:p w:rsidR="0035066B" w:rsidRPr="00594573" w:rsidRDefault="0035066B" w:rsidP="002C24D9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t>дан обстоятельный анализ степени теоретического исследования проблемы, различных подходов к ее решению;</w:t>
      </w:r>
    </w:p>
    <w:p w:rsidR="0035066B" w:rsidRPr="00594573" w:rsidRDefault="0035066B" w:rsidP="002C24D9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t>показано знание нормативной базы, учтены последние изменения в законодательстве и нормативных документах по данной теме;</w:t>
      </w:r>
    </w:p>
    <w:p w:rsidR="0035066B" w:rsidRPr="00594573" w:rsidRDefault="0035066B" w:rsidP="002C24D9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t>проблема раскрыта глубоко и всесторонне, материал изложен логично;</w:t>
      </w:r>
    </w:p>
    <w:p w:rsidR="0035066B" w:rsidRPr="00594573" w:rsidRDefault="0035066B" w:rsidP="002C24D9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t>теоретические положения органично сопряжены с бухгалтерской практикой; даны представляющие интерес практические рекомендации, вытекающие из анализа проблемы;</w:t>
      </w:r>
    </w:p>
    <w:p w:rsidR="0035066B" w:rsidRPr="00594573" w:rsidRDefault="0035066B" w:rsidP="002C24D9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t xml:space="preserve">в работе широко используются материалы исследования, проведенного автором самостоятельно; </w:t>
      </w:r>
    </w:p>
    <w:p w:rsidR="0035066B" w:rsidRPr="00594573" w:rsidRDefault="0035066B" w:rsidP="002C24D9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t>в работе проведен комплексный  анализ проблемы, который подкрепляет теорию и иллюстрирует реальную ситуацию, приведены таблицы сравнений, графики, диаграммы, формулы, показывающие умение автора формализовать результаты исследования;</w:t>
      </w:r>
    </w:p>
    <w:p w:rsidR="0035066B" w:rsidRPr="00594573" w:rsidRDefault="0035066B" w:rsidP="002C24D9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t>широко представлена библиография по теме работы;</w:t>
      </w:r>
    </w:p>
    <w:p w:rsidR="0035066B" w:rsidRPr="00594573" w:rsidRDefault="0035066B" w:rsidP="002C24D9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t>приложения к работе иллюстрируют достижения автора и подкрепляют его выводы;</w:t>
      </w:r>
    </w:p>
    <w:p w:rsidR="0035066B" w:rsidRPr="00594573" w:rsidRDefault="0035066B" w:rsidP="002C24D9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t>по своему содержанию и форме работа соответствует всем предъявленным требованиям.</w:t>
      </w:r>
    </w:p>
    <w:p w:rsidR="0035066B" w:rsidRDefault="0035066B" w:rsidP="002C24D9">
      <w:pPr>
        <w:pStyle w:val="a5"/>
        <w:numPr>
          <w:ilvl w:val="0"/>
          <w:numId w:val="4"/>
        </w:numPr>
        <w:shd w:val="clear" w:color="auto" w:fill="FFFFFF"/>
        <w:spacing w:after="480"/>
        <w:jc w:val="both"/>
        <w:rPr>
          <w:rFonts w:ascii="Times New Roman" w:hAnsi="Times New Roman" w:cs="Times New Roman"/>
          <w:sz w:val="28"/>
          <w:szCs w:val="28"/>
        </w:rPr>
      </w:pPr>
      <w:r w:rsidRPr="00D83763">
        <w:rPr>
          <w:rFonts w:ascii="Times New Roman" w:hAnsi="Times New Roman" w:cs="Times New Roman"/>
          <w:sz w:val="28"/>
          <w:szCs w:val="28"/>
        </w:rPr>
        <w:t> выс</w:t>
      </w:r>
      <w:r>
        <w:rPr>
          <w:rFonts w:ascii="Times New Roman" w:hAnsi="Times New Roman" w:cs="Times New Roman"/>
          <w:sz w:val="28"/>
          <w:szCs w:val="28"/>
        </w:rPr>
        <w:t>тупление дипломника при защите,</w:t>
      </w:r>
      <w:r w:rsidRPr="00D83763">
        <w:rPr>
          <w:rFonts w:ascii="Times New Roman" w:hAnsi="Times New Roman" w:cs="Times New Roman"/>
          <w:sz w:val="28"/>
          <w:szCs w:val="28"/>
        </w:rPr>
        <w:t xml:space="preserve"> ответы на</w:t>
      </w:r>
      <w:r>
        <w:rPr>
          <w:rFonts w:ascii="Times New Roman" w:hAnsi="Times New Roman" w:cs="Times New Roman"/>
          <w:sz w:val="28"/>
          <w:szCs w:val="28"/>
        </w:rPr>
        <w:t xml:space="preserve"> поставленные</w:t>
      </w:r>
      <w:r w:rsidRPr="00D83763">
        <w:rPr>
          <w:rFonts w:ascii="Times New Roman" w:hAnsi="Times New Roman" w:cs="Times New Roman"/>
          <w:sz w:val="28"/>
          <w:szCs w:val="28"/>
        </w:rPr>
        <w:t xml:space="preserve"> вопросы и критические замечания проведены в полном объеме</w:t>
      </w:r>
    </w:p>
    <w:p w:rsidR="0035066B" w:rsidRPr="00594573" w:rsidRDefault="0035066B" w:rsidP="002C24D9">
      <w:pPr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573">
        <w:rPr>
          <w:rFonts w:ascii="Times New Roman" w:hAnsi="Times New Roman" w:cs="Times New Roman"/>
          <w:b/>
          <w:sz w:val="28"/>
          <w:szCs w:val="28"/>
        </w:rPr>
        <w:t>Оценка "ХОРОШО" выставляется в том случае, если:</w:t>
      </w:r>
    </w:p>
    <w:p w:rsidR="0035066B" w:rsidRPr="00594573" w:rsidRDefault="0035066B" w:rsidP="002C24D9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t>тема соответствует специальности;</w:t>
      </w:r>
    </w:p>
    <w:p w:rsidR="0035066B" w:rsidRPr="00594573" w:rsidRDefault="0035066B" w:rsidP="002C24D9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t>содержание работы в целом соответствует дипломному заданию;</w:t>
      </w:r>
    </w:p>
    <w:p w:rsidR="0035066B" w:rsidRPr="00594573" w:rsidRDefault="0035066B" w:rsidP="002C24D9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t>работа актуальна, написана самостоятельно;</w:t>
      </w:r>
    </w:p>
    <w:p w:rsidR="0035066B" w:rsidRPr="00594573" w:rsidRDefault="0035066B" w:rsidP="002C24D9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t>дан анализ степени теоретического исследования проблемы;</w:t>
      </w:r>
    </w:p>
    <w:p w:rsidR="0035066B" w:rsidRPr="00594573" w:rsidRDefault="0035066B" w:rsidP="002C24D9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t>основные положения работы раскрыты на достаточном теоретическом и методологическом уровне;</w:t>
      </w:r>
    </w:p>
    <w:p w:rsidR="0035066B" w:rsidRPr="00594573" w:rsidRDefault="0035066B" w:rsidP="002C24D9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lastRenderedPageBreak/>
        <w:t>теоретические положения сопряжены с  бухгалтерской практикой;</w:t>
      </w:r>
    </w:p>
    <w:p w:rsidR="0035066B" w:rsidRPr="00594573" w:rsidRDefault="0035066B" w:rsidP="002C24D9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t>представлены количественные показатели, характеризующие проблемную ситуацию;</w:t>
      </w:r>
    </w:p>
    <w:p w:rsidR="0035066B" w:rsidRPr="00594573" w:rsidRDefault="0035066B" w:rsidP="002C24D9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t>практические рекомендации обоснованы;</w:t>
      </w:r>
    </w:p>
    <w:p w:rsidR="0035066B" w:rsidRPr="00594573" w:rsidRDefault="0035066B" w:rsidP="002C24D9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t>приложения грамотно составлены и прослеживается связь с положениями дипломного проекта;</w:t>
      </w:r>
    </w:p>
    <w:p w:rsidR="0035066B" w:rsidRPr="00594573" w:rsidRDefault="0035066B" w:rsidP="002C24D9">
      <w:pPr>
        <w:pStyle w:val="a5"/>
        <w:numPr>
          <w:ilvl w:val="0"/>
          <w:numId w:val="5"/>
        </w:numPr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t>составлена библиография по теме работы</w:t>
      </w:r>
    </w:p>
    <w:p w:rsidR="0035066B" w:rsidRPr="00162A67" w:rsidRDefault="0035066B" w:rsidP="002C24D9">
      <w:pPr>
        <w:pStyle w:val="a5"/>
        <w:numPr>
          <w:ilvl w:val="0"/>
          <w:numId w:val="5"/>
        </w:numPr>
        <w:spacing w:after="150"/>
        <w:jc w:val="both"/>
        <w:rPr>
          <w:rFonts w:ascii="Times New Roman" w:hAnsi="Times New Roman" w:cs="Times New Roman"/>
          <w:b/>
          <w:color w:val="535552"/>
          <w:sz w:val="28"/>
          <w:szCs w:val="28"/>
        </w:rPr>
      </w:pPr>
      <w:r w:rsidRPr="00D83763">
        <w:rPr>
          <w:rFonts w:ascii="Times New Roman" w:hAnsi="Times New Roman" w:cs="Times New Roman"/>
          <w:sz w:val="28"/>
          <w:szCs w:val="28"/>
        </w:rPr>
        <w:t>выс</w:t>
      </w:r>
      <w:r>
        <w:rPr>
          <w:rFonts w:ascii="Times New Roman" w:hAnsi="Times New Roman" w:cs="Times New Roman"/>
          <w:sz w:val="28"/>
          <w:szCs w:val="28"/>
        </w:rPr>
        <w:t>тупление дипломника при защите,</w:t>
      </w:r>
      <w:r w:rsidRPr="00D83763">
        <w:rPr>
          <w:rFonts w:ascii="Times New Roman" w:hAnsi="Times New Roman" w:cs="Times New Roman"/>
          <w:sz w:val="28"/>
          <w:szCs w:val="28"/>
        </w:rPr>
        <w:t xml:space="preserve"> ответы на</w:t>
      </w:r>
      <w:r>
        <w:rPr>
          <w:rFonts w:ascii="Times New Roman" w:hAnsi="Times New Roman" w:cs="Times New Roman"/>
          <w:sz w:val="28"/>
          <w:szCs w:val="28"/>
        </w:rPr>
        <w:t xml:space="preserve"> поставленные</w:t>
      </w:r>
      <w:r w:rsidRPr="00D83763">
        <w:rPr>
          <w:rFonts w:ascii="Times New Roman" w:hAnsi="Times New Roman" w:cs="Times New Roman"/>
          <w:sz w:val="28"/>
          <w:szCs w:val="28"/>
        </w:rPr>
        <w:t xml:space="preserve"> вопросы и критические замечания проведены в полном объеме</w:t>
      </w:r>
    </w:p>
    <w:p w:rsidR="0035066B" w:rsidRPr="00594573" w:rsidRDefault="0035066B" w:rsidP="002C24D9">
      <w:pPr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573">
        <w:rPr>
          <w:rFonts w:ascii="Times New Roman" w:hAnsi="Times New Roman" w:cs="Times New Roman"/>
          <w:b/>
          <w:sz w:val="28"/>
          <w:szCs w:val="28"/>
        </w:rPr>
        <w:t>Оценка "УДОВЛЕТВОРИТЕЛЬНО"  выставляется в том случае, если:</w:t>
      </w:r>
    </w:p>
    <w:p w:rsidR="0035066B" w:rsidRPr="00594573" w:rsidRDefault="0035066B" w:rsidP="002C24D9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t>работа соответствует специальности;</w:t>
      </w:r>
    </w:p>
    <w:p w:rsidR="0035066B" w:rsidRPr="00594573" w:rsidRDefault="0035066B" w:rsidP="002C24D9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t>имеет место определенное несоответствие содержания работы заявленной теме;</w:t>
      </w:r>
    </w:p>
    <w:p w:rsidR="0035066B" w:rsidRPr="00594573" w:rsidRDefault="0035066B" w:rsidP="002C24D9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t>исследуемая проблема в основном раскрыта, но не отличается новизной, теоретической глубиной и аргументированностью;</w:t>
      </w:r>
    </w:p>
    <w:p w:rsidR="0035066B" w:rsidRPr="00594573" w:rsidRDefault="0035066B" w:rsidP="002C24D9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t>нарушена логика изложения материала, задачи раскрыты не полностью;</w:t>
      </w:r>
    </w:p>
    <w:p w:rsidR="0035066B" w:rsidRPr="00594573" w:rsidRDefault="0035066B" w:rsidP="002C24D9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t>в работе не полностью использованы необходимые для раскрытия темы научная литература, нормативные документы, а также материалы исследований;</w:t>
      </w:r>
    </w:p>
    <w:p w:rsidR="0035066B" w:rsidRPr="00594573" w:rsidRDefault="0035066B" w:rsidP="002C24D9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t>теоретические положения слабо увязаны с  бухгалтерской практикой, практические рекомендации носят формальный бездоказательный характер;</w:t>
      </w:r>
    </w:p>
    <w:p w:rsidR="0035066B" w:rsidRDefault="0035066B" w:rsidP="002C24D9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535552"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t>содержание приложений не освещает решения поставленных задач</w:t>
      </w:r>
      <w:r w:rsidRPr="00D83763">
        <w:rPr>
          <w:rFonts w:ascii="Times New Roman" w:hAnsi="Times New Roman" w:cs="Times New Roman"/>
          <w:color w:val="535552"/>
          <w:sz w:val="28"/>
          <w:szCs w:val="28"/>
        </w:rPr>
        <w:t>.</w:t>
      </w:r>
    </w:p>
    <w:p w:rsidR="0035066B" w:rsidRDefault="0035066B" w:rsidP="002C24D9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535552"/>
          <w:sz w:val="28"/>
          <w:szCs w:val="28"/>
        </w:rPr>
      </w:pPr>
      <w:r w:rsidRPr="00D83763">
        <w:rPr>
          <w:rFonts w:ascii="Times New Roman" w:hAnsi="Times New Roman" w:cs="Times New Roman"/>
          <w:sz w:val="28"/>
          <w:szCs w:val="28"/>
        </w:rPr>
        <w:t>выс</w:t>
      </w:r>
      <w:r>
        <w:rPr>
          <w:rFonts w:ascii="Times New Roman" w:hAnsi="Times New Roman" w:cs="Times New Roman"/>
          <w:sz w:val="28"/>
          <w:szCs w:val="28"/>
        </w:rPr>
        <w:t>тупление дипломника при защите,</w:t>
      </w:r>
      <w:r w:rsidRPr="00D83763">
        <w:rPr>
          <w:rFonts w:ascii="Times New Roman" w:hAnsi="Times New Roman" w:cs="Times New Roman"/>
          <w:sz w:val="28"/>
          <w:szCs w:val="28"/>
        </w:rPr>
        <w:t xml:space="preserve"> ответы на</w:t>
      </w:r>
      <w:r>
        <w:rPr>
          <w:rFonts w:ascii="Times New Roman" w:hAnsi="Times New Roman" w:cs="Times New Roman"/>
          <w:sz w:val="28"/>
          <w:szCs w:val="28"/>
        </w:rPr>
        <w:t xml:space="preserve"> поставленные</w:t>
      </w:r>
      <w:r w:rsidRPr="00D83763">
        <w:rPr>
          <w:rFonts w:ascii="Times New Roman" w:hAnsi="Times New Roman" w:cs="Times New Roman"/>
          <w:sz w:val="28"/>
          <w:szCs w:val="28"/>
        </w:rPr>
        <w:t xml:space="preserve"> вопросы и критические замечания проведены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D83763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</w:p>
    <w:p w:rsidR="0035066B" w:rsidRPr="00594573" w:rsidRDefault="0035066B" w:rsidP="002C24D9">
      <w:pPr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573">
        <w:rPr>
          <w:rFonts w:ascii="Times New Roman" w:hAnsi="Times New Roman" w:cs="Times New Roman"/>
          <w:b/>
          <w:sz w:val="28"/>
          <w:szCs w:val="28"/>
        </w:rPr>
        <w:t>Оценка "НЕУДОВЛЕТВОРИТЕЛЬНО" выставляется в том случае, если:</w:t>
      </w:r>
    </w:p>
    <w:p w:rsidR="0035066B" w:rsidRPr="00594573" w:rsidRDefault="0035066B" w:rsidP="002C24D9">
      <w:pPr>
        <w:pStyle w:val="a5"/>
        <w:numPr>
          <w:ilvl w:val="0"/>
          <w:numId w:val="7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t>тема работы не соответствует специальности;</w:t>
      </w:r>
    </w:p>
    <w:p w:rsidR="0035066B" w:rsidRPr="00594573" w:rsidRDefault="0035066B" w:rsidP="002C24D9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t>содержание работы не соответствует теме;</w:t>
      </w:r>
    </w:p>
    <w:p w:rsidR="0035066B" w:rsidRPr="00594573" w:rsidRDefault="0035066B" w:rsidP="002C24D9">
      <w:pPr>
        <w:pStyle w:val="a5"/>
        <w:numPr>
          <w:ilvl w:val="0"/>
          <w:numId w:val="7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t>работа содержит существенные теоретико-методологические ошибки и поверхностную аргументацию основных положений;</w:t>
      </w:r>
    </w:p>
    <w:p w:rsidR="003E4B41" w:rsidRDefault="003E4B41" w:rsidP="002C24D9">
      <w:pPr>
        <w:pBdr>
          <w:bottom w:val="single" w:sz="6" w:space="0" w:color="auto"/>
        </w:pBdr>
        <w:jc w:val="both"/>
        <w:rPr>
          <w:sz w:val="16"/>
          <w:szCs w:val="16"/>
        </w:rPr>
      </w:pPr>
    </w:p>
    <w:p w:rsidR="003E4B41" w:rsidRDefault="003E4B41" w:rsidP="002C24D9">
      <w:pPr>
        <w:pBdr>
          <w:bottom w:val="single" w:sz="6" w:space="0" w:color="auto"/>
        </w:pBdr>
        <w:jc w:val="both"/>
        <w:rPr>
          <w:sz w:val="16"/>
          <w:szCs w:val="16"/>
        </w:rPr>
      </w:pPr>
    </w:p>
    <w:p w:rsidR="003E4B41" w:rsidRDefault="003E4B41" w:rsidP="002C24D9">
      <w:pPr>
        <w:pBdr>
          <w:bottom w:val="single" w:sz="6" w:space="0" w:color="auto"/>
        </w:pBdr>
        <w:jc w:val="both"/>
        <w:rPr>
          <w:sz w:val="16"/>
          <w:szCs w:val="16"/>
        </w:rPr>
      </w:pPr>
    </w:p>
    <w:p w:rsidR="003E4B41" w:rsidRDefault="003E4B41" w:rsidP="002C24D9">
      <w:pPr>
        <w:pBdr>
          <w:bottom w:val="single" w:sz="6" w:space="0" w:color="auto"/>
        </w:pBdr>
        <w:jc w:val="both"/>
        <w:rPr>
          <w:sz w:val="16"/>
          <w:szCs w:val="16"/>
        </w:rPr>
      </w:pPr>
    </w:p>
    <w:p w:rsidR="003E4B41" w:rsidRDefault="003E4B41" w:rsidP="002C24D9">
      <w:pPr>
        <w:pBdr>
          <w:bottom w:val="single" w:sz="6" w:space="0" w:color="auto"/>
        </w:pBdr>
        <w:jc w:val="both"/>
        <w:rPr>
          <w:sz w:val="16"/>
          <w:szCs w:val="16"/>
        </w:rPr>
      </w:pPr>
    </w:p>
    <w:p w:rsidR="003E4B41" w:rsidRDefault="003E4B41" w:rsidP="002C24D9">
      <w:pPr>
        <w:pBdr>
          <w:bottom w:val="single" w:sz="6" w:space="0" w:color="auto"/>
        </w:pBdr>
        <w:jc w:val="both"/>
        <w:rPr>
          <w:sz w:val="16"/>
          <w:szCs w:val="16"/>
        </w:rPr>
      </w:pPr>
    </w:p>
    <w:p w:rsidR="0035066B" w:rsidRPr="00087C4D" w:rsidRDefault="0035066B" w:rsidP="008C27B8">
      <w:pPr>
        <w:pBdr>
          <w:bottom w:val="single" w:sz="6" w:space="0" w:color="auto"/>
        </w:pBdr>
        <w:rPr>
          <w:vanish/>
          <w:sz w:val="16"/>
          <w:szCs w:val="16"/>
        </w:rPr>
      </w:pPr>
      <w:bookmarkStart w:id="0" w:name="_GoBack"/>
      <w:bookmarkEnd w:id="0"/>
      <w:r w:rsidRPr="00087C4D">
        <w:rPr>
          <w:vanish/>
          <w:sz w:val="16"/>
          <w:szCs w:val="16"/>
        </w:rPr>
        <w:lastRenderedPageBreak/>
        <w:t>Начало формы</w:t>
      </w:r>
    </w:p>
    <w:p w:rsidR="0035066B" w:rsidRPr="00087C4D" w:rsidRDefault="0035066B" w:rsidP="0035066B">
      <w:pPr>
        <w:jc w:val="center"/>
        <w:rPr>
          <w:b/>
          <w:bCs/>
          <w:color w:val="535552"/>
          <w:sz w:val="20"/>
          <w:szCs w:val="20"/>
        </w:rPr>
      </w:pPr>
    </w:p>
    <w:p w:rsidR="008C27B8" w:rsidRPr="002416B4" w:rsidRDefault="008C27B8" w:rsidP="008C27B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416B4">
        <w:rPr>
          <w:rFonts w:ascii="Times New Roman" w:hAnsi="Times New Roman" w:cs="Times New Roman"/>
          <w:b/>
        </w:rPr>
        <w:t xml:space="preserve">Приложение </w:t>
      </w:r>
      <w:r w:rsidR="002416B4" w:rsidRPr="002416B4">
        <w:rPr>
          <w:rFonts w:ascii="Times New Roman" w:hAnsi="Times New Roman" w:cs="Times New Roman"/>
          <w:b/>
        </w:rPr>
        <w:t>1</w:t>
      </w:r>
    </w:p>
    <w:p w:rsidR="0035066B" w:rsidRDefault="0035066B" w:rsidP="00350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A7">
        <w:rPr>
          <w:rFonts w:ascii="Times New Roman" w:hAnsi="Times New Roman" w:cs="Times New Roman"/>
          <w:b/>
          <w:sz w:val="28"/>
          <w:szCs w:val="28"/>
        </w:rPr>
        <w:t>Тематика выпускных квалификационных работ (дипломных работ)</w:t>
      </w:r>
    </w:p>
    <w:p w:rsidR="0035066B" w:rsidRPr="00FD60A7" w:rsidRDefault="0035066B" w:rsidP="00350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A7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gramStart"/>
      <w:r w:rsidRPr="00FD60A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D60A7">
        <w:rPr>
          <w:rFonts w:ascii="Times New Roman" w:hAnsi="Times New Roman" w:cs="Times New Roman"/>
          <w:b/>
          <w:sz w:val="28"/>
          <w:szCs w:val="28"/>
        </w:rPr>
        <w:t xml:space="preserve"> 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учет (по отраслям)</w:t>
      </w:r>
    </w:p>
    <w:p w:rsidR="0035066B" w:rsidRPr="009E5B7E" w:rsidRDefault="0035066B" w:rsidP="0035066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E5B7E">
        <w:rPr>
          <w:rFonts w:ascii="Times New Roman" w:hAnsi="Times New Roman" w:cs="Times New Roman"/>
          <w:sz w:val="28"/>
        </w:rPr>
        <w:t>Учет движения товаров и анализ оборота в организациях оптовой торговли.</w:t>
      </w:r>
    </w:p>
    <w:p w:rsidR="0035066B" w:rsidRPr="009E5B7E" w:rsidRDefault="0035066B" w:rsidP="0035066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E5B7E">
        <w:rPr>
          <w:rFonts w:ascii="Times New Roman" w:hAnsi="Times New Roman" w:cs="Times New Roman"/>
          <w:sz w:val="28"/>
        </w:rPr>
        <w:t xml:space="preserve">  Учет движения  товаров и анализ оборота  в организациях розничной торговли.</w:t>
      </w:r>
    </w:p>
    <w:p w:rsidR="0035066B" w:rsidRPr="009E5B7E" w:rsidRDefault="0035066B" w:rsidP="0035066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E5B7E">
        <w:rPr>
          <w:rFonts w:ascii="Times New Roman" w:hAnsi="Times New Roman" w:cs="Times New Roman"/>
          <w:sz w:val="28"/>
        </w:rPr>
        <w:t>Учет движения товаров и анализ оборота в организациях общественного питания</w:t>
      </w:r>
    </w:p>
    <w:p w:rsidR="0035066B" w:rsidRPr="009E5B7E" w:rsidRDefault="0035066B" w:rsidP="0035066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E5B7E">
        <w:rPr>
          <w:rFonts w:ascii="Times New Roman" w:hAnsi="Times New Roman" w:cs="Times New Roman"/>
          <w:sz w:val="28"/>
        </w:rPr>
        <w:t>Бухгалтерский учет товаров в местах хранения и анализ товарных запасов в оптовой торговле.</w:t>
      </w:r>
    </w:p>
    <w:p w:rsidR="0035066B" w:rsidRPr="009E5B7E" w:rsidRDefault="0035066B" w:rsidP="0035066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E5B7E">
        <w:rPr>
          <w:rFonts w:ascii="Times New Roman" w:hAnsi="Times New Roman" w:cs="Times New Roman"/>
          <w:sz w:val="28"/>
        </w:rPr>
        <w:t>Учет и анализ расчетов с персоналом по оплате труда в организации</w:t>
      </w:r>
    </w:p>
    <w:p w:rsidR="0035066B" w:rsidRPr="009E5B7E" w:rsidRDefault="0035066B" w:rsidP="0035066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E5B7E">
        <w:rPr>
          <w:rFonts w:ascii="Times New Roman" w:hAnsi="Times New Roman" w:cs="Times New Roman"/>
          <w:sz w:val="28"/>
        </w:rPr>
        <w:t>Учет и анализ затрат на производство</w:t>
      </w:r>
    </w:p>
    <w:p w:rsidR="0035066B" w:rsidRPr="009E5B7E" w:rsidRDefault="0035066B" w:rsidP="0035066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E5B7E">
        <w:rPr>
          <w:rFonts w:ascii="Times New Roman" w:hAnsi="Times New Roman" w:cs="Times New Roman"/>
          <w:sz w:val="28"/>
        </w:rPr>
        <w:t>Учет и анализ материально-производственных запасов в производственных предприятиях</w:t>
      </w:r>
    </w:p>
    <w:p w:rsidR="0035066B" w:rsidRPr="009E5B7E" w:rsidRDefault="0035066B" w:rsidP="0035066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E5B7E">
        <w:rPr>
          <w:rFonts w:ascii="Times New Roman" w:hAnsi="Times New Roman" w:cs="Times New Roman"/>
          <w:sz w:val="28"/>
        </w:rPr>
        <w:t>Учет и анализ горюче-смазочных материалов в транспортных организациях</w:t>
      </w:r>
    </w:p>
    <w:p w:rsidR="0035066B" w:rsidRPr="009E5B7E" w:rsidRDefault="0035066B" w:rsidP="0035066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E5B7E">
        <w:rPr>
          <w:rFonts w:ascii="Times New Roman" w:hAnsi="Times New Roman" w:cs="Times New Roman"/>
          <w:sz w:val="28"/>
        </w:rPr>
        <w:t>Учет и анализ себестоимости услуг автотранспортных организациях</w:t>
      </w:r>
    </w:p>
    <w:p w:rsidR="0035066B" w:rsidRPr="009E5B7E" w:rsidRDefault="0035066B" w:rsidP="0035066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E5B7E">
        <w:rPr>
          <w:rFonts w:ascii="Times New Roman" w:hAnsi="Times New Roman" w:cs="Times New Roman"/>
          <w:sz w:val="28"/>
        </w:rPr>
        <w:t>Бухгалтерский учет кредитов банка и финансовый анализ кредитоспособности организации.</w:t>
      </w:r>
    </w:p>
    <w:p w:rsidR="0035066B" w:rsidRPr="009E5B7E" w:rsidRDefault="0035066B" w:rsidP="0035066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E5B7E">
        <w:rPr>
          <w:rFonts w:ascii="Times New Roman" w:hAnsi="Times New Roman" w:cs="Times New Roman"/>
          <w:sz w:val="28"/>
        </w:rPr>
        <w:t xml:space="preserve"> Учет и анализ  движения готовой продукции.</w:t>
      </w:r>
    </w:p>
    <w:p w:rsidR="0035066B" w:rsidRPr="009E5B7E" w:rsidRDefault="0035066B" w:rsidP="0035066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E5B7E">
        <w:rPr>
          <w:rFonts w:ascii="Times New Roman" w:hAnsi="Times New Roman" w:cs="Times New Roman"/>
          <w:sz w:val="28"/>
        </w:rPr>
        <w:t xml:space="preserve"> Учет и анализ расходов на продажу в организациях торговли.</w:t>
      </w:r>
    </w:p>
    <w:p w:rsidR="0035066B" w:rsidRPr="009E5B7E" w:rsidRDefault="0035066B" w:rsidP="0035066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E5B7E">
        <w:rPr>
          <w:rFonts w:ascii="Times New Roman" w:hAnsi="Times New Roman" w:cs="Times New Roman"/>
          <w:sz w:val="28"/>
        </w:rPr>
        <w:t>Учет и анализ расходов на продажу в организациях общественного питания.</w:t>
      </w:r>
    </w:p>
    <w:p w:rsidR="0035066B" w:rsidRPr="009E5B7E" w:rsidRDefault="0035066B" w:rsidP="0035066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E5B7E">
        <w:rPr>
          <w:rFonts w:ascii="Times New Roman" w:hAnsi="Times New Roman" w:cs="Times New Roman"/>
          <w:sz w:val="28"/>
        </w:rPr>
        <w:t>Учет движения и анализ состояния и эффективности использования основных средств.</w:t>
      </w:r>
    </w:p>
    <w:p w:rsidR="0035066B" w:rsidRPr="009E5B7E" w:rsidRDefault="0035066B" w:rsidP="0035066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E5B7E">
        <w:rPr>
          <w:rFonts w:ascii="Times New Roman" w:hAnsi="Times New Roman" w:cs="Times New Roman"/>
          <w:sz w:val="28"/>
        </w:rPr>
        <w:t>Учет и анализ финансовых результатов деятельности организации</w:t>
      </w:r>
    </w:p>
    <w:p w:rsidR="0035066B" w:rsidRPr="009E5B7E" w:rsidRDefault="0035066B" w:rsidP="0035066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E5B7E">
        <w:rPr>
          <w:rFonts w:ascii="Times New Roman" w:hAnsi="Times New Roman" w:cs="Times New Roman"/>
          <w:sz w:val="28"/>
        </w:rPr>
        <w:t xml:space="preserve"> Учет финансовых результатов и анализ финансовой устойчивости организации.</w:t>
      </w:r>
    </w:p>
    <w:p w:rsidR="0035066B" w:rsidRPr="009E5B7E" w:rsidRDefault="0035066B" w:rsidP="0035066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E5B7E">
        <w:rPr>
          <w:rFonts w:ascii="Times New Roman" w:hAnsi="Times New Roman" w:cs="Times New Roman"/>
          <w:sz w:val="28"/>
        </w:rPr>
        <w:t xml:space="preserve"> Учет и анализ движения денежных средств организации.</w:t>
      </w:r>
    </w:p>
    <w:p w:rsidR="0035066B" w:rsidRPr="009E5B7E" w:rsidRDefault="0035066B" w:rsidP="0035066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E5B7E">
        <w:rPr>
          <w:rFonts w:ascii="Times New Roman" w:hAnsi="Times New Roman" w:cs="Times New Roman"/>
          <w:sz w:val="28"/>
        </w:rPr>
        <w:t xml:space="preserve"> Учет и анализ расчетов с поставщиками и покупателями, с дебиторами и кредиторами.</w:t>
      </w:r>
    </w:p>
    <w:p w:rsidR="0035066B" w:rsidRPr="009E5B7E" w:rsidRDefault="0035066B" w:rsidP="0035066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E5B7E">
        <w:rPr>
          <w:rFonts w:ascii="Times New Roman" w:hAnsi="Times New Roman" w:cs="Times New Roman"/>
          <w:sz w:val="28"/>
        </w:rPr>
        <w:t xml:space="preserve"> Бухгалтерская отчетность и анализ финансовой устойчивости организации</w:t>
      </w:r>
    </w:p>
    <w:p w:rsidR="0035066B" w:rsidRPr="009E5B7E" w:rsidRDefault="0035066B" w:rsidP="0035066B">
      <w:pPr>
        <w:rPr>
          <w:rFonts w:ascii="Times New Roman" w:hAnsi="Times New Roman" w:cs="Times New Roman"/>
          <w:sz w:val="28"/>
        </w:rPr>
      </w:pPr>
      <w:r w:rsidRPr="009E5B7E">
        <w:rPr>
          <w:rFonts w:ascii="Times New Roman" w:hAnsi="Times New Roman" w:cs="Times New Roman"/>
          <w:sz w:val="28"/>
        </w:rPr>
        <w:t>20.Учет и анализ показателей по труду и заработной плате.</w:t>
      </w:r>
    </w:p>
    <w:p w:rsidR="0035066B" w:rsidRPr="009E5B7E" w:rsidRDefault="0035066B" w:rsidP="00350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B7E">
        <w:rPr>
          <w:rFonts w:ascii="Times New Roman" w:hAnsi="Times New Roman" w:cs="Times New Roman"/>
          <w:sz w:val="28"/>
          <w:szCs w:val="28"/>
        </w:rPr>
        <w:t>21</w:t>
      </w:r>
      <w:r w:rsidRPr="009E5B7E">
        <w:rPr>
          <w:rFonts w:ascii="Times New Roman" w:hAnsi="Times New Roman" w:cs="Times New Roman"/>
          <w:color w:val="000000"/>
          <w:sz w:val="28"/>
          <w:szCs w:val="28"/>
        </w:rPr>
        <w:t xml:space="preserve"> Учет денежных средств и анализ платежеспособности на основе оценки потоков денежных средств</w:t>
      </w:r>
    </w:p>
    <w:p w:rsidR="0035066B" w:rsidRPr="009E5B7E" w:rsidRDefault="0035066B" w:rsidP="003506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5B7E">
        <w:rPr>
          <w:rFonts w:ascii="Times New Roman" w:hAnsi="Times New Roman" w:cs="Times New Roman"/>
          <w:sz w:val="28"/>
          <w:szCs w:val="28"/>
        </w:rPr>
        <w:t>22.</w:t>
      </w:r>
      <w:r w:rsidRPr="009E5B7E">
        <w:rPr>
          <w:rFonts w:ascii="Times New Roman" w:hAnsi="Times New Roman" w:cs="Times New Roman"/>
          <w:color w:val="000000"/>
          <w:sz w:val="28"/>
          <w:szCs w:val="28"/>
        </w:rPr>
        <w:t xml:space="preserve"> Учет и анализ наличия и использования материалов и направления их совершенствования</w:t>
      </w:r>
    </w:p>
    <w:p w:rsidR="0035066B" w:rsidRPr="009E5B7E" w:rsidRDefault="0035066B" w:rsidP="00350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B7E">
        <w:rPr>
          <w:rFonts w:ascii="Times New Roman" w:hAnsi="Times New Roman" w:cs="Times New Roman"/>
          <w:color w:val="000000"/>
          <w:sz w:val="28"/>
          <w:szCs w:val="28"/>
        </w:rPr>
        <w:t>23. Формирование и анализ показателей бухгалтерского баланса</w:t>
      </w:r>
    </w:p>
    <w:p w:rsidR="0035066B" w:rsidRPr="009E5B7E" w:rsidRDefault="0035066B" w:rsidP="00350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B7E">
        <w:rPr>
          <w:rFonts w:ascii="Times New Roman" w:hAnsi="Times New Roman" w:cs="Times New Roman"/>
          <w:sz w:val="28"/>
          <w:szCs w:val="28"/>
        </w:rPr>
        <w:t>24.</w:t>
      </w:r>
      <w:r w:rsidRPr="009E5B7E">
        <w:rPr>
          <w:rFonts w:ascii="Times New Roman" w:hAnsi="Times New Roman" w:cs="Times New Roman"/>
          <w:color w:val="000000"/>
          <w:sz w:val="28"/>
          <w:szCs w:val="28"/>
        </w:rPr>
        <w:t xml:space="preserve"> Учет оборотных активов и анализ эффективности их использования</w:t>
      </w:r>
    </w:p>
    <w:p w:rsidR="0035066B" w:rsidRPr="009E5B7E" w:rsidRDefault="0035066B" w:rsidP="00350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B7E">
        <w:rPr>
          <w:rFonts w:ascii="Times New Roman" w:hAnsi="Times New Roman" w:cs="Times New Roman"/>
          <w:sz w:val="28"/>
          <w:szCs w:val="28"/>
        </w:rPr>
        <w:t>25.</w:t>
      </w:r>
      <w:r w:rsidRPr="009E5B7E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организации учета и анализа субъектами малого бизнеса</w:t>
      </w:r>
    </w:p>
    <w:p w:rsidR="00366994" w:rsidRPr="003E4B41" w:rsidRDefault="00366994" w:rsidP="003E4B4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ko-KR"/>
        </w:rPr>
      </w:pPr>
      <w:r w:rsidRPr="003E4B41">
        <w:rPr>
          <w:rFonts w:ascii="Times New Roman" w:hAnsi="Times New Roman" w:cs="Times New Roman"/>
          <w:sz w:val="28"/>
          <w:szCs w:val="28"/>
        </w:rPr>
        <w:lastRenderedPageBreak/>
        <w:t>26.</w:t>
      </w:r>
      <w:r w:rsidRPr="003E4B41">
        <w:rPr>
          <w:rFonts w:ascii="Times New Roman" w:hAnsi="Times New Roman" w:cs="Times New Roman"/>
          <w:sz w:val="28"/>
          <w:szCs w:val="28"/>
          <w:lang w:eastAsia="ko-KR"/>
        </w:rPr>
        <w:t xml:space="preserve"> Бухгалтерский учет и аудит расчетов с работниками по оплате труда</w:t>
      </w:r>
    </w:p>
    <w:p w:rsidR="00366994" w:rsidRPr="003E4B41" w:rsidRDefault="00366994" w:rsidP="003E4B4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ko-KR"/>
        </w:rPr>
      </w:pPr>
      <w:r w:rsidRPr="003E4B41">
        <w:rPr>
          <w:rFonts w:ascii="Times New Roman" w:hAnsi="Times New Roman" w:cs="Times New Roman"/>
          <w:sz w:val="28"/>
          <w:szCs w:val="28"/>
          <w:lang w:eastAsia="ko-KR"/>
        </w:rPr>
        <w:t>28.Бухгалтерский учет и анализ расчетов с работниками по оплате труда</w:t>
      </w:r>
    </w:p>
    <w:p w:rsidR="00366994" w:rsidRPr="003E4B41" w:rsidRDefault="00366994" w:rsidP="003E4B4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ko-KR"/>
        </w:rPr>
      </w:pPr>
      <w:r w:rsidRPr="003E4B41">
        <w:rPr>
          <w:rFonts w:ascii="Times New Roman" w:hAnsi="Times New Roman" w:cs="Times New Roman"/>
          <w:sz w:val="28"/>
          <w:szCs w:val="28"/>
          <w:lang w:eastAsia="ko-KR"/>
        </w:rPr>
        <w:t>29.Учет и анализ движения и использования основных средств</w:t>
      </w:r>
    </w:p>
    <w:p w:rsidR="00366994" w:rsidRPr="003E4B41" w:rsidRDefault="00366994" w:rsidP="003E4B4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ko-KR"/>
        </w:rPr>
      </w:pPr>
      <w:r w:rsidRPr="003E4B41">
        <w:rPr>
          <w:rFonts w:ascii="Times New Roman" w:hAnsi="Times New Roman" w:cs="Times New Roman"/>
          <w:sz w:val="28"/>
          <w:szCs w:val="28"/>
          <w:lang w:eastAsia="ko-KR"/>
        </w:rPr>
        <w:t>30</w:t>
      </w:r>
      <w:r w:rsidR="003E4B41" w:rsidRPr="003E4B41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Pr="003E4B41">
        <w:rPr>
          <w:rFonts w:ascii="Times New Roman" w:hAnsi="Times New Roman" w:cs="Times New Roman"/>
          <w:sz w:val="28"/>
          <w:szCs w:val="28"/>
          <w:lang w:eastAsia="ko-KR"/>
        </w:rPr>
        <w:t xml:space="preserve"> Бухгалтерский и налоговый учет основных средств</w:t>
      </w:r>
    </w:p>
    <w:p w:rsidR="00366994" w:rsidRPr="003E4B41" w:rsidRDefault="00366994" w:rsidP="003E4B4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ko-KR"/>
        </w:rPr>
      </w:pPr>
      <w:r w:rsidRPr="003E4B41">
        <w:rPr>
          <w:rFonts w:ascii="Times New Roman" w:hAnsi="Times New Roman" w:cs="Times New Roman"/>
          <w:sz w:val="28"/>
          <w:szCs w:val="28"/>
          <w:lang w:eastAsia="ko-KR"/>
        </w:rPr>
        <w:t>31</w:t>
      </w:r>
      <w:r w:rsidR="003E4B41" w:rsidRPr="003E4B41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Pr="003E4B41">
        <w:rPr>
          <w:rFonts w:ascii="Times New Roman" w:hAnsi="Times New Roman" w:cs="Times New Roman"/>
          <w:sz w:val="28"/>
          <w:szCs w:val="28"/>
          <w:lang w:eastAsia="ko-KR"/>
        </w:rPr>
        <w:t>Бухгалтерский учет и анализ основных средств</w:t>
      </w:r>
    </w:p>
    <w:p w:rsidR="00366994" w:rsidRPr="003E4B41" w:rsidRDefault="00366994" w:rsidP="003E4B4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ko-KR"/>
        </w:rPr>
      </w:pPr>
      <w:r w:rsidRPr="003E4B41">
        <w:rPr>
          <w:rFonts w:ascii="Times New Roman" w:hAnsi="Times New Roman" w:cs="Times New Roman"/>
          <w:sz w:val="28"/>
          <w:szCs w:val="28"/>
          <w:lang w:eastAsia="ko-KR"/>
        </w:rPr>
        <w:t>32. Бухгалтерский учет и оценка основных средств</w:t>
      </w:r>
    </w:p>
    <w:p w:rsidR="00366994" w:rsidRPr="003E4B41" w:rsidRDefault="00366994" w:rsidP="003E4B4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ko-KR"/>
        </w:rPr>
      </w:pPr>
      <w:r w:rsidRPr="003E4B41">
        <w:rPr>
          <w:rFonts w:ascii="Times New Roman" w:hAnsi="Times New Roman" w:cs="Times New Roman"/>
          <w:sz w:val="28"/>
          <w:szCs w:val="28"/>
          <w:lang w:eastAsia="ko-KR"/>
        </w:rPr>
        <w:t>33</w:t>
      </w:r>
      <w:r w:rsidR="003E4B41" w:rsidRPr="003E4B41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Pr="003E4B41">
        <w:rPr>
          <w:rFonts w:ascii="Times New Roman" w:hAnsi="Times New Roman" w:cs="Times New Roman"/>
          <w:sz w:val="28"/>
          <w:szCs w:val="28"/>
          <w:lang w:eastAsia="ko-KR"/>
        </w:rPr>
        <w:t xml:space="preserve"> Учет расходов и формирование цены готовой продукции</w:t>
      </w:r>
    </w:p>
    <w:p w:rsidR="00366994" w:rsidRPr="003E4B41" w:rsidRDefault="00366994" w:rsidP="003E4B4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ko-KR"/>
        </w:rPr>
      </w:pPr>
      <w:r w:rsidRPr="003E4B41">
        <w:rPr>
          <w:rFonts w:ascii="Times New Roman" w:hAnsi="Times New Roman" w:cs="Times New Roman"/>
          <w:sz w:val="28"/>
          <w:szCs w:val="28"/>
          <w:lang w:eastAsia="ko-KR"/>
        </w:rPr>
        <w:t>34. Учет затрат и анализ себестоимости готовой продукции (услуг)</w:t>
      </w:r>
    </w:p>
    <w:p w:rsidR="00366994" w:rsidRPr="003E4B41" w:rsidRDefault="00366994" w:rsidP="003E4B4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ko-KR"/>
        </w:rPr>
      </w:pPr>
      <w:r w:rsidRPr="003E4B41">
        <w:rPr>
          <w:rFonts w:ascii="Times New Roman" w:hAnsi="Times New Roman" w:cs="Times New Roman"/>
          <w:sz w:val="28"/>
          <w:szCs w:val="28"/>
          <w:lang w:eastAsia="ko-KR"/>
        </w:rPr>
        <w:t>35</w:t>
      </w:r>
      <w:r w:rsidR="003E4B41" w:rsidRPr="003E4B41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Pr="003E4B41">
        <w:rPr>
          <w:rFonts w:ascii="Times New Roman" w:hAnsi="Times New Roman" w:cs="Times New Roman"/>
          <w:sz w:val="28"/>
          <w:szCs w:val="28"/>
          <w:lang w:eastAsia="ko-KR"/>
        </w:rPr>
        <w:t xml:space="preserve"> Бухгалтерский учет и анализ выпуска и реализации готовой продукции</w:t>
      </w:r>
    </w:p>
    <w:p w:rsidR="00366994" w:rsidRPr="003E4B41" w:rsidRDefault="00366994" w:rsidP="003E4B4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ko-KR"/>
        </w:rPr>
      </w:pPr>
      <w:r w:rsidRPr="003E4B41">
        <w:rPr>
          <w:rFonts w:ascii="Times New Roman" w:hAnsi="Times New Roman" w:cs="Times New Roman"/>
          <w:sz w:val="28"/>
          <w:szCs w:val="28"/>
          <w:lang w:eastAsia="ko-KR"/>
        </w:rPr>
        <w:t>36. Учет и анализ кредиторской и дебиторской задолженности</w:t>
      </w:r>
    </w:p>
    <w:p w:rsidR="00366994" w:rsidRPr="003E4B41" w:rsidRDefault="00366994" w:rsidP="003E4B4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ko-KR"/>
        </w:rPr>
      </w:pPr>
      <w:r w:rsidRPr="003E4B41">
        <w:rPr>
          <w:rFonts w:ascii="Times New Roman" w:hAnsi="Times New Roman" w:cs="Times New Roman"/>
          <w:sz w:val="28"/>
          <w:szCs w:val="28"/>
          <w:lang w:eastAsia="ko-KR"/>
        </w:rPr>
        <w:t>37. Учет и анализ формирования финансовых результатов деятельности организации</w:t>
      </w:r>
    </w:p>
    <w:p w:rsidR="00366994" w:rsidRPr="003E4B41" w:rsidRDefault="00366994" w:rsidP="003E4B4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ko-KR"/>
        </w:rPr>
      </w:pPr>
      <w:r w:rsidRPr="003E4B41">
        <w:rPr>
          <w:rFonts w:ascii="Times New Roman" w:hAnsi="Times New Roman" w:cs="Times New Roman"/>
          <w:sz w:val="28"/>
          <w:szCs w:val="28"/>
          <w:lang w:eastAsia="ko-KR"/>
        </w:rPr>
        <w:t>38. Бухгалтерский учет и аудит дебиторской задолженности</w:t>
      </w:r>
    </w:p>
    <w:p w:rsidR="00366994" w:rsidRPr="003E4B41" w:rsidRDefault="00366994" w:rsidP="003E4B4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ko-KR"/>
        </w:rPr>
      </w:pPr>
      <w:r w:rsidRPr="003E4B41">
        <w:rPr>
          <w:rFonts w:ascii="Times New Roman" w:hAnsi="Times New Roman" w:cs="Times New Roman"/>
          <w:sz w:val="28"/>
          <w:szCs w:val="28"/>
          <w:lang w:eastAsia="ko-KR"/>
        </w:rPr>
        <w:t>39</w:t>
      </w:r>
      <w:r w:rsidR="003E4B41" w:rsidRPr="003E4B41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Pr="003E4B41">
        <w:rPr>
          <w:rFonts w:ascii="Times New Roman" w:hAnsi="Times New Roman" w:cs="Times New Roman"/>
          <w:sz w:val="28"/>
          <w:szCs w:val="28"/>
          <w:lang w:eastAsia="ko-KR"/>
        </w:rPr>
        <w:t xml:space="preserve"> Бухгалтерский учет и анализ расчетов с поставщиками</w:t>
      </w:r>
    </w:p>
    <w:p w:rsidR="00366994" w:rsidRPr="003E4B41" w:rsidRDefault="00366994" w:rsidP="003E4B4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ko-KR"/>
        </w:rPr>
      </w:pPr>
      <w:r w:rsidRPr="003E4B41">
        <w:rPr>
          <w:rFonts w:ascii="Times New Roman" w:hAnsi="Times New Roman" w:cs="Times New Roman"/>
          <w:sz w:val="28"/>
          <w:szCs w:val="28"/>
          <w:lang w:eastAsia="ko-KR"/>
        </w:rPr>
        <w:t>40. Бухгалтерский учет и аудит расчетов с поставщиками и подрядчиками</w:t>
      </w:r>
    </w:p>
    <w:p w:rsidR="003E4B41" w:rsidRPr="003E4B41" w:rsidRDefault="003E4B41" w:rsidP="003E4B4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ko-KR"/>
        </w:rPr>
      </w:pPr>
      <w:r w:rsidRPr="003E4B41">
        <w:rPr>
          <w:rFonts w:ascii="Times New Roman" w:hAnsi="Times New Roman" w:cs="Times New Roman"/>
          <w:sz w:val="28"/>
          <w:szCs w:val="28"/>
          <w:lang w:eastAsia="ko-KR"/>
        </w:rPr>
        <w:t>41. Бухгалтерский учет и аудит расчетов с покупателями и заказчиками</w:t>
      </w:r>
    </w:p>
    <w:p w:rsidR="003E4B41" w:rsidRPr="003E4B41" w:rsidRDefault="003E4B41" w:rsidP="003E4B4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ko-KR"/>
        </w:rPr>
      </w:pPr>
      <w:r w:rsidRPr="003E4B41">
        <w:rPr>
          <w:rFonts w:ascii="Times New Roman" w:hAnsi="Times New Roman" w:cs="Times New Roman"/>
          <w:sz w:val="28"/>
          <w:szCs w:val="28"/>
          <w:lang w:eastAsia="ko-KR"/>
        </w:rPr>
        <w:t>42. Бухгалтерский учет денежных средств и анализ денежных потоков в организации</w:t>
      </w:r>
    </w:p>
    <w:p w:rsidR="003E4B41" w:rsidRPr="003E4B41" w:rsidRDefault="003E4B41" w:rsidP="003E4B4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ko-KR"/>
        </w:rPr>
      </w:pPr>
      <w:r w:rsidRPr="003E4B41">
        <w:rPr>
          <w:rFonts w:ascii="Times New Roman" w:hAnsi="Times New Roman" w:cs="Times New Roman"/>
          <w:sz w:val="28"/>
          <w:szCs w:val="28"/>
          <w:lang w:eastAsia="ko-KR"/>
        </w:rPr>
        <w:t>43. Бухгалтерский учет и анализ материально – производственных запасов организации</w:t>
      </w:r>
    </w:p>
    <w:p w:rsidR="003E4B41" w:rsidRPr="003E4B41" w:rsidRDefault="003E4B41" w:rsidP="003E4B4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ko-KR"/>
        </w:rPr>
      </w:pPr>
      <w:r w:rsidRPr="003E4B41">
        <w:rPr>
          <w:rFonts w:ascii="Times New Roman" w:hAnsi="Times New Roman" w:cs="Times New Roman"/>
          <w:sz w:val="28"/>
          <w:szCs w:val="28"/>
          <w:lang w:eastAsia="ko-KR"/>
        </w:rPr>
        <w:t>44. Бухгалтерский учет и аудит финансовых вложений организации</w:t>
      </w:r>
    </w:p>
    <w:p w:rsidR="003E4B41" w:rsidRPr="003E4B41" w:rsidRDefault="003E4B41" w:rsidP="003E4B4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ko-KR"/>
        </w:rPr>
      </w:pPr>
      <w:r w:rsidRPr="003E4B41">
        <w:rPr>
          <w:rFonts w:ascii="Times New Roman" w:hAnsi="Times New Roman" w:cs="Times New Roman"/>
          <w:sz w:val="28"/>
          <w:szCs w:val="28"/>
          <w:lang w:eastAsia="ko-KR"/>
        </w:rPr>
        <w:t>45. Бухгалтерский и налоговый учет кредитов и займов организации</w:t>
      </w:r>
    </w:p>
    <w:p w:rsidR="003E4B41" w:rsidRPr="003E4B41" w:rsidRDefault="003E4B41" w:rsidP="003E4B4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ko-KR"/>
        </w:rPr>
      </w:pPr>
      <w:r w:rsidRPr="003E4B41">
        <w:rPr>
          <w:rFonts w:ascii="Times New Roman" w:hAnsi="Times New Roman" w:cs="Times New Roman"/>
          <w:sz w:val="28"/>
          <w:szCs w:val="28"/>
          <w:lang w:eastAsia="ko-KR"/>
        </w:rPr>
        <w:t>46. Формирование, учет и анализ собственного капитала организации</w:t>
      </w:r>
    </w:p>
    <w:p w:rsidR="003E4B41" w:rsidRPr="003E4B41" w:rsidRDefault="003E4B41" w:rsidP="003E4B4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ko-KR"/>
        </w:rPr>
      </w:pPr>
      <w:r w:rsidRPr="003E4B41">
        <w:rPr>
          <w:rFonts w:ascii="Times New Roman" w:hAnsi="Times New Roman" w:cs="Times New Roman"/>
          <w:sz w:val="28"/>
          <w:szCs w:val="28"/>
          <w:lang w:eastAsia="ko-KR"/>
        </w:rPr>
        <w:t>47. Бухгалтерский учет расчетов по социальному страхованию и обеспечению</w:t>
      </w:r>
    </w:p>
    <w:p w:rsidR="003E4B41" w:rsidRPr="003E4B41" w:rsidRDefault="003E4B41" w:rsidP="003E4B4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ko-KR"/>
        </w:rPr>
      </w:pPr>
      <w:r w:rsidRPr="003E4B41">
        <w:rPr>
          <w:rFonts w:ascii="Times New Roman" w:hAnsi="Times New Roman" w:cs="Times New Roman"/>
          <w:sz w:val="28"/>
          <w:szCs w:val="28"/>
          <w:lang w:eastAsia="ko-KR"/>
        </w:rPr>
        <w:t>48. Бухгалтерский учет расчетов с бюджетом</w:t>
      </w:r>
    </w:p>
    <w:p w:rsidR="003E4B41" w:rsidRPr="003E4B41" w:rsidRDefault="003E4B41" w:rsidP="003E4B4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ko-KR"/>
        </w:rPr>
      </w:pPr>
      <w:r w:rsidRPr="003E4B41">
        <w:rPr>
          <w:rFonts w:ascii="Times New Roman" w:hAnsi="Times New Roman" w:cs="Times New Roman"/>
          <w:sz w:val="28"/>
          <w:szCs w:val="28"/>
          <w:lang w:eastAsia="ko-KR"/>
        </w:rPr>
        <w:t>49. Особенности организации бухгалтерского и налогового учета в субъектах малого предпринимательства</w:t>
      </w:r>
    </w:p>
    <w:p w:rsidR="003E4B41" w:rsidRPr="003E4B41" w:rsidRDefault="003E4B41" w:rsidP="003E4B4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ko-KR"/>
        </w:rPr>
      </w:pPr>
      <w:r w:rsidRPr="003E4B41">
        <w:rPr>
          <w:rFonts w:ascii="Times New Roman" w:hAnsi="Times New Roman" w:cs="Times New Roman"/>
          <w:sz w:val="28"/>
          <w:szCs w:val="28"/>
          <w:lang w:eastAsia="ko-KR"/>
        </w:rPr>
        <w:t>50. Организация и учет расчетов с бюджетом при упрощенной системе налогообложения</w:t>
      </w:r>
    </w:p>
    <w:p w:rsidR="003E4B41" w:rsidRPr="003E4B41" w:rsidRDefault="003E4B41" w:rsidP="003E4B4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ko-KR"/>
        </w:rPr>
      </w:pPr>
      <w:r w:rsidRPr="003E4B41">
        <w:rPr>
          <w:rFonts w:ascii="Times New Roman" w:hAnsi="Times New Roman" w:cs="Times New Roman"/>
          <w:sz w:val="28"/>
          <w:szCs w:val="28"/>
          <w:lang w:eastAsia="ko-KR"/>
        </w:rPr>
        <w:t>51. Порядок составления бухгалтерского баланса организации</w:t>
      </w:r>
    </w:p>
    <w:p w:rsidR="003E4B41" w:rsidRPr="003E4B41" w:rsidRDefault="003E4B41" w:rsidP="003E4B4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ko-KR"/>
        </w:rPr>
      </w:pPr>
      <w:r w:rsidRPr="003E4B41">
        <w:rPr>
          <w:rFonts w:ascii="Times New Roman" w:hAnsi="Times New Roman" w:cs="Times New Roman"/>
          <w:sz w:val="28"/>
          <w:szCs w:val="28"/>
          <w:lang w:eastAsia="ko-KR"/>
        </w:rPr>
        <w:t>52. Бухгалтерский баланс и его аналитические возможности</w:t>
      </w:r>
    </w:p>
    <w:p w:rsidR="003E4B41" w:rsidRPr="003E4B41" w:rsidRDefault="003E4B41" w:rsidP="003E4B4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ko-KR"/>
        </w:rPr>
      </w:pPr>
      <w:r w:rsidRPr="003E4B41">
        <w:rPr>
          <w:rFonts w:ascii="Times New Roman" w:hAnsi="Times New Roman" w:cs="Times New Roman"/>
          <w:sz w:val="28"/>
          <w:szCs w:val="28"/>
          <w:lang w:eastAsia="ko-KR"/>
        </w:rPr>
        <w:t>53. Аудит бухгалтерской (финансовой) отчетности организации</w:t>
      </w:r>
    </w:p>
    <w:p w:rsidR="003E4B41" w:rsidRPr="003E4B41" w:rsidRDefault="003E4B41" w:rsidP="003E4B4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ko-KR"/>
        </w:rPr>
      </w:pPr>
      <w:r w:rsidRPr="003E4B41">
        <w:rPr>
          <w:rFonts w:ascii="Times New Roman" w:hAnsi="Times New Roman" w:cs="Times New Roman"/>
          <w:sz w:val="28"/>
          <w:szCs w:val="28"/>
          <w:lang w:eastAsia="ko-KR"/>
        </w:rPr>
        <w:t>54. Инвентаризация активов предприятия: особенности проведения, отражение результатов</w:t>
      </w:r>
    </w:p>
    <w:p w:rsidR="003E4B41" w:rsidRPr="003E4B41" w:rsidRDefault="003E4B41" w:rsidP="003E4B4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ko-KR"/>
        </w:rPr>
      </w:pPr>
      <w:r w:rsidRPr="003E4B41">
        <w:rPr>
          <w:rFonts w:ascii="Times New Roman" w:hAnsi="Times New Roman" w:cs="Times New Roman"/>
          <w:sz w:val="28"/>
          <w:szCs w:val="28"/>
          <w:lang w:eastAsia="ko-KR"/>
        </w:rPr>
        <w:t>55.Учёт и анализ доходов и расходов организации</w:t>
      </w:r>
    </w:p>
    <w:p w:rsidR="003E4B41" w:rsidRDefault="003E4B41">
      <w:pPr>
        <w:rPr>
          <w:rFonts w:ascii="Times New Roman" w:hAnsi="Times New Roman"/>
          <w:sz w:val="24"/>
          <w:szCs w:val="24"/>
          <w:lang w:eastAsia="ko-KR"/>
        </w:rPr>
      </w:pPr>
    </w:p>
    <w:p w:rsidR="003E4B41" w:rsidRDefault="003E4B41">
      <w:pPr>
        <w:rPr>
          <w:rFonts w:ascii="Times New Roman" w:hAnsi="Times New Roman"/>
          <w:sz w:val="24"/>
          <w:szCs w:val="24"/>
          <w:lang w:eastAsia="ko-KR"/>
        </w:rPr>
      </w:pPr>
    </w:p>
    <w:p w:rsidR="00366994" w:rsidRDefault="00366994"/>
    <w:p w:rsidR="00221691" w:rsidRDefault="00221691"/>
    <w:p w:rsidR="00221691" w:rsidRDefault="00221691"/>
    <w:p w:rsidR="00221691" w:rsidRDefault="00221691"/>
    <w:p w:rsidR="000C19E3" w:rsidRPr="002416B4" w:rsidRDefault="000C19E3" w:rsidP="000C19E3">
      <w:pPr>
        <w:spacing w:after="0"/>
        <w:jc w:val="right"/>
        <w:rPr>
          <w:rFonts w:ascii="Times New Roman" w:hAnsi="Times New Roman" w:cs="Times New Roman"/>
        </w:rPr>
      </w:pPr>
      <w:r w:rsidRPr="002416B4">
        <w:rPr>
          <w:rFonts w:ascii="Times New Roman" w:hAnsi="Times New Roman" w:cs="Times New Roman"/>
        </w:rPr>
        <w:lastRenderedPageBreak/>
        <w:t>Приложение</w:t>
      </w:r>
      <w:r w:rsidR="002416B4" w:rsidRPr="002416B4">
        <w:rPr>
          <w:rFonts w:ascii="Times New Roman" w:hAnsi="Times New Roman" w:cs="Times New Roman"/>
        </w:rPr>
        <w:t xml:space="preserve"> 2</w:t>
      </w:r>
    </w:p>
    <w:p w:rsidR="00221691" w:rsidRPr="00AE4D21" w:rsidRDefault="00221691" w:rsidP="0022169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E4D21">
        <w:rPr>
          <w:rFonts w:ascii="Times New Roman" w:hAnsi="Times New Roman" w:cs="Times New Roman"/>
          <w:sz w:val="28"/>
        </w:rPr>
        <w:t>Частное профессиональное образовательное учреждение</w:t>
      </w:r>
    </w:p>
    <w:p w:rsidR="00221691" w:rsidRPr="00AE4D21" w:rsidRDefault="00221691" w:rsidP="0022169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E4D21">
        <w:rPr>
          <w:rFonts w:ascii="Times New Roman" w:hAnsi="Times New Roman" w:cs="Times New Roman"/>
          <w:sz w:val="28"/>
        </w:rPr>
        <w:t>Иркутский техникум экономики и права</w:t>
      </w:r>
    </w:p>
    <w:p w:rsidR="00221691" w:rsidRPr="00AE4D21" w:rsidRDefault="00221691" w:rsidP="0022169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21691" w:rsidRPr="00AE4D21" w:rsidRDefault="00221691" w:rsidP="00221691">
      <w:pPr>
        <w:suppressAutoHyphens/>
        <w:autoSpaceDE w:val="0"/>
        <w:autoSpaceDN w:val="0"/>
        <w:adjustRightInd w:val="0"/>
        <w:spacing w:after="0"/>
        <w:ind w:left="6120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Директору ЧПОУ Иркутский техникум экономики и права</w:t>
      </w:r>
    </w:p>
    <w:p w:rsidR="00221691" w:rsidRPr="00AE4D21" w:rsidRDefault="008C27B8" w:rsidP="00221691">
      <w:pPr>
        <w:suppressAutoHyphens/>
        <w:autoSpaceDE w:val="0"/>
        <w:autoSpaceDN w:val="0"/>
        <w:adjustRightInd w:val="0"/>
        <w:ind w:left="61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221691" w:rsidRDefault="008C27B8" w:rsidP="008C27B8">
      <w:pPr>
        <w:suppressAutoHyphens/>
        <w:autoSpaceDE w:val="0"/>
        <w:autoSpaceDN w:val="0"/>
        <w:adjustRightInd w:val="0"/>
        <w:ind w:firstLine="6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группы №_____</w:t>
      </w:r>
    </w:p>
    <w:p w:rsidR="008C27B8" w:rsidRPr="00AE4D21" w:rsidRDefault="008C27B8" w:rsidP="008C27B8">
      <w:pPr>
        <w:suppressAutoHyphens/>
        <w:autoSpaceDE w:val="0"/>
        <w:autoSpaceDN w:val="0"/>
        <w:adjustRightInd w:val="0"/>
        <w:ind w:firstLine="6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21691" w:rsidRPr="00AE4D21" w:rsidRDefault="00221691" w:rsidP="00221691">
      <w:pPr>
        <w:suppressAutoHyphens/>
        <w:autoSpaceDE w:val="0"/>
        <w:autoSpaceDN w:val="0"/>
        <w:adjustRightInd w:val="0"/>
        <w:ind w:left="7536" w:firstLine="252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(ФИО)</w:t>
      </w:r>
    </w:p>
    <w:p w:rsidR="00221691" w:rsidRPr="00AE4D21" w:rsidRDefault="00221691" w:rsidP="00221691">
      <w:pPr>
        <w:pStyle w:val="1"/>
        <w:ind w:firstLine="70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E4D21"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</w:p>
    <w:p w:rsidR="00221691" w:rsidRPr="00AE4D21" w:rsidRDefault="00221691" w:rsidP="0022169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О теме выпускной квалификационной работы</w:t>
      </w:r>
    </w:p>
    <w:p w:rsidR="00221691" w:rsidRPr="00AE4D21" w:rsidRDefault="00221691" w:rsidP="0022169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 xml:space="preserve">В связи с выполнением образовательной программы по специальности </w:t>
      </w:r>
      <w:r w:rsidR="008C27B8">
        <w:rPr>
          <w:rFonts w:ascii="Times New Roman" w:hAnsi="Times New Roman" w:cs="Times New Roman"/>
          <w:sz w:val="24"/>
          <w:szCs w:val="24"/>
        </w:rPr>
        <w:t>38.02.01</w:t>
      </w:r>
      <w:r w:rsidRPr="00AE4D21">
        <w:rPr>
          <w:rFonts w:ascii="Times New Roman" w:hAnsi="Times New Roman" w:cs="Times New Roman"/>
          <w:sz w:val="24"/>
          <w:szCs w:val="24"/>
        </w:rPr>
        <w:t xml:space="preserve"> </w:t>
      </w:r>
      <w:r w:rsidR="008C27B8">
        <w:rPr>
          <w:rFonts w:ascii="Times New Roman" w:hAnsi="Times New Roman" w:cs="Times New Roman"/>
          <w:sz w:val="24"/>
          <w:szCs w:val="24"/>
        </w:rPr>
        <w:t>Экономика и бухгалтерский учет (по отраслям)</w:t>
      </w:r>
    </w:p>
    <w:p w:rsidR="00221691" w:rsidRPr="00AE4D21" w:rsidRDefault="00221691" w:rsidP="00221691">
      <w:pPr>
        <w:pStyle w:val="23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4D21">
        <w:rPr>
          <w:rFonts w:ascii="Times New Roman" w:hAnsi="Times New Roman" w:cs="Times New Roman"/>
          <w:sz w:val="24"/>
          <w:szCs w:val="24"/>
        </w:rPr>
        <w:t xml:space="preserve">прошу утвердить тему выпускной квалификационной работы </w:t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  <w:t>__________________________________________________________________</w:t>
      </w:r>
    </w:p>
    <w:p w:rsidR="00221691" w:rsidRPr="00AE4D21" w:rsidRDefault="00221691" w:rsidP="00221691">
      <w:pPr>
        <w:pStyle w:val="2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  <w:t>_______</w:t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21691" w:rsidRPr="00AE4D21" w:rsidRDefault="00221691" w:rsidP="00221691">
      <w:pPr>
        <w:pStyle w:val="23"/>
        <w:spacing w:before="12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4D21">
        <w:rPr>
          <w:rFonts w:ascii="Times New Roman" w:hAnsi="Times New Roman" w:cs="Times New Roman"/>
          <w:sz w:val="24"/>
          <w:szCs w:val="24"/>
        </w:rPr>
        <w:t xml:space="preserve">Место прохождения преддипломной практики: </w:t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21691" w:rsidRPr="00AE4D21" w:rsidRDefault="00221691" w:rsidP="00221691">
      <w:pPr>
        <w:pStyle w:val="23"/>
        <w:spacing w:before="12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21691" w:rsidRPr="00AE4D21" w:rsidRDefault="00221691" w:rsidP="00221691">
      <w:pPr>
        <w:pStyle w:val="23"/>
        <w:spacing w:before="12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21691" w:rsidRPr="00AE4D21" w:rsidRDefault="00221691" w:rsidP="00221691">
      <w:pPr>
        <w:pStyle w:val="23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_______________/___________________</w:t>
      </w:r>
      <w:r w:rsidRPr="00AE4D21">
        <w:rPr>
          <w:rFonts w:ascii="Times New Roman" w:hAnsi="Times New Roman" w:cs="Times New Roman"/>
          <w:sz w:val="24"/>
          <w:szCs w:val="24"/>
        </w:rPr>
        <w:tab/>
      </w:r>
      <w:r w:rsidRPr="00AE4D21">
        <w:rPr>
          <w:rFonts w:ascii="Times New Roman" w:hAnsi="Times New Roman" w:cs="Times New Roman"/>
          <w:sz w:val="24"/>
          <w:szCs w:val="24"/>
        </w:rPr>
        <w:tab/>
      </w:r>
      <w:r w:rsidRPr="00AE4D21">
        <w:rPr>
          <w:rFonts w:ascii="Times New Roman" w:hAnsi="Times New Roman" w:cs="Times New Roman"/>
          <w:sz w:val="24"/>
          <w:szCs w:val="24"/>
        </w:rPr>
        <w:tab/>
      </w:r>
      <w:r w:rsidRPr="00AE4D21">
        <w:rPr>
          <w:rFonts w:ascii="Times New Roman" w:hAnsi="Times New Roman" w:cs="Times New Roman"/>
          <w:sz w:val="24"/>
          <w:szCs w:val="24"/>
        </w:rPr>
        <w:tab/>
        <w:t>«___»___________ 20         г.</w:t>
      </w:r>
    </w:p>
    <w:p w:rsidR="00221691" w:rsidRPr="00AE4D21" w:rsidRDefault="00221691" w:rsidP="00221691">
      <w:pPr>
        <w:pStyle w:val="2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E4D21">
        <w:rPr>
          <w:rFonts w:ascii="Times New Roman" w:hAnsi="Times New Roman" w:cs="Times New Roman"/>
          <w:i/>
          <w:iCs/>
          <w:sz w:val="24"/>
          <w:szCs w:val="24"/>
        </w:rPr>
        <w:t>подпись</w:t>
      </w:r>
      <w:r w:rsidRPr="00AE4D21">
        <w:rPr>
          <w:rFonts w:ascii="Times New Roman" w:hAnsi="Times New Roman" w:cs="Times New Roman"/>
          <w:i/>
          <w:iCs/>
          <w:sz w:val="24"/>
          <w:szCs w:val="24"/>
        </w:rPr>
        <w:tab/>
        <w:t>расшифровка подписи</w:t>
      </w:r>
    </w:p>
    <w:p w:rsidR="00221691" w:rsidRPr="00AE4D21" w:rsidRDefault="00221691" w:rsidP="00221691">
      <w:pPr>
        <w:pStyle w:val="23"/>
        <w:spacing w:before="360"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E4D21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ПРЕДСТАВЛЕНИЕ </w:t>
      </w:r>
    </w:p>
    <w:p w:rsidR="00221691" w:rsidRPr="00AE4D21" w:rsidRDefault="00221691" w:rsidP="00221691">
      <w:pPr>
        <w:pStyle w:val="2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Тема дипломной  работы утверждена.</w:t>
      </w:r>
    </w:p>
    <w:p w:rsidR="00221691" w:rsidRPr="00AE4D21" w:rsidRDefault="00221691" w:rsidP="00221691">
      <w:pPr>
        <w:pStyle w:val="23"/>
        <w:spacing w:line="276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AE4D21">
        <w:rPr>
          <w:rFonts w:ascii="Times New Roman" w:hAnsi="Times New Roman" w:cs="Times New Roman"/>
          <w:sz w:val="24"/>
          <w:szCs w:val="24"/>
        </w:rPr>
        <w:t xml:space="preserve">Назначен  руководитель </w:t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  <w:t>___</w:t>
      </w:r>
    </w:p>
    <w:p w:rsidR="00221691" w:rsidRPr="00AE4D21" w:rsidRDefault="00221691" w:rsidP="00221691">
      <w:pPr>
        <w:pStyle w:val="23"/>
        <w:spacing w:line="276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E4D2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Фамилия, имя, отчество</w:t>
      </w:r>
    </w:p>
    <w:p w:rsidR="00221691" w:rsidRPr="00AE4D21" w:rsidRDefault="00221691" w:rsidP="00221691">
      <w:pPr>
        <w:pStyle w:val="2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Директор Техникума       _____________/____________________</w:t>
      </w:r>
    </w:p>
    <w:p w:rsidR="00221691" w:rsidRPr="00AE4D21" w:rsidRDefault="00221691" w:rsidP="00221691">
      <w:pPr>
        <w:pStyle w:val="2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i/>
          <w:sz w:val="24"/>
          <w:szCs w:val="24"/>
        </w:rPr>
        <w:t>п</w:t>
      </w:r>
      <w:r w:rsidRPr="00AE4D21">
        <w:rPr>
          <w:rFonts w:ascii="Times New Roman" w:hAnsi="Times New Roman" w:cs="Times New Roman"/>
          <w:i/>
          <w:iCs/>
          <w:sz w:val="24"/>
          <w:szCs w:val="24"/>
        </w:rPr>
        <w:t>одпись          расшифровка подписи</w:t>
      </w:r>
      <w:r w:rsidRPr="00AE4D21">
        <w:rPr>
          <w:rFonts w:ascii="Times New Roman" w:hAnsi="Times New Roman" w:cs="Times New Roman"/>
          <w:sz w:val="24"/>
          <w:szCs w:val="24"/>
        </w:rPr>
        <w:tab/>
      </w:r>
      <w:r w:rsidRPr="00AE4D21">
        <w:rPr>
          <w:rFonts w:ascii="Times New Roman" w:hAnsi="Times New Roman" w:cs="Times New Roman"/>
          <w:sz w:val="24"/>
          <w:szCs w:val="24"/>
        </w:rPr>
        <w:tab/>
      </w:r>
      <w:r w:rsidRPr="00AE4D21">
        <w:rPr>
          <w:rFonts w:ascii="Times New Roman" w:hAnsi="Times New Roman" w:cs="Times New Roman"/>
          <w:sz w:val="24"/>
          <w:szCs w:val="24"/>
        </w:rPr>
        <w:tab/>
      </w:r>
    </w:p>
    <w:p w:rsidR="00221691" w:rsidRPr="00AE4D21" w:rsidRDefault="00221691" w:rsidP="00221691">
      <w:pPr>
        <w:pStyle w:val="2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«____»__________20   г.</w:t>
      </w:r>
    </w:p>
    <w:p w:rsidR="00221691" w:rsidRPr="00AE4D21" w:rsidRDefault="00221691" w:rsidP="00221691">
      <w:pPr>
        <w:pStyle w:val="2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Руководитель дипломной работы   ______________/____________________</w:t>
      </w:r>
    </w:p>
    <w:p w:rsidR="00221691" w:rsidRPr="00AE4D21" w:rsidRDefault="00221691" w:rsidP="00221691">
      <w:pPr>
        <w:pStyle w:val="2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i/>
          <w:sz w:val="24"/>
          <w:szCs w:val="24"/>
        </w:rPr>
        <w:t>п</w:t>
      </w:r>
      <w:r w:rsidRPr="00AE4D21">
        <w:rPr>
          <w:rFonts w:ascii="Times New Roman" w:hAnsi="Times New Roman" w:cs="Times New Roman"/>
          <w:i/>
          <w:iCs/>
          <w:sz w:val="24"/>
          <w:szCs w:val="24"/>
        </w:rPr>
        <w:t>одпись               расшифровка подписи</w:t>
      </w:r>
    </w:p>
    <w:p w:rsidR="00221691" w:rsidRPr="00AE4D21" w:rsidRDefault="00221691" w:rsidP="00221691">
      <w:pPr>
        <w:pStyle w:val="2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«____»__________20     г.</w:t>
      </w:r>
    </w:p>
    <w:p w:rsidR="00221691" w:rsidRPr="00AE4D21" w:rsidRDefault="00221691" w:rsidP="00221691">
      <w:pPr>
        <w:pStyle w:val="23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E4D21">
        <w:rPr>
          <w:rFonts w:ascii="Times New Roman" w:hAnsi="Times New Roman" w:cs="Times New Roman"/>
          <w:sz w:val="24"/>
          <w:szCs w:val="24"/>
        </w:rPr>
        <w:tab/>
      </w:r>
      <w:r w:rsidRPr="00AE4D21">
        <w:rPr>
          <w:rFonts w:ascii="Times New Roman" w:hAnsi="Times New Roman" w:cs="Times New Roman"/>
          <w:sz w:val="24"/>
          <w:szCs w:val="24"/>
        </w:rPr>
        <w:tab/>
      </w:r>
      <w:r w:rsidRPr="00AE4D21">
        <w:rPr>
          <w:rFonts w:ascii="Times New Roman" w:hAnsi="Times New Roman" w:cs="Times New Roman"/>
          <w:sz w:val="24"/>
          <w:szCs w:val="24"/>
        </w:rPr>
        <w:tab/>
      </w:r>
    </w:p>
    <w:p w:rsidR="00221691" w:rsidRPr="00AE4D21" w:rsidRDefault="00221691" w:rsidP="00221691">
      <w:pPr>
        <w:pStyle w:val="23"/>
        <w:spacing w:line="276" w:lineRule="auto"/>
        <w:ind w:firstLine="709"/>
        <w:jc w:val="right"/>
        <w:rPr>
          <w:rFonts w:ascii="Times New Roman" w:hAnsi="Times New Roman" w:cs="Times New Roman"/>
          <w:iCs/>
        </w:rPr>
      </w:pPr>
      <w:r w:rsidRPr="00AE4D21">
        <w:rPr>
          <w:rFonts w:ascii="Times New Roman" w:hAnsi="Times New Roman" w:cs="Times New Roman"/>
          <w:iCs/>
        </w:rPr>
        <w:t>Приложение 3</w:t>
      </w:r>
    </w:p>
    <w:p w:rsidR="00221691" w:rsidRPr="00E27ED3" w:rsidRDefault="00221691" w:rsidP="00221691">
      <w:pPr>
        <w:spacing w:after="0" w:line="240" w:lineRule="exact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E27ED3">
        <w:rPr>
          <w:rFonts w:ascii="Times New Roman" w:eastAsia="DejaVu Sans" w:hAnsi="Times New Roman" w:cs="Times New Roman"/>
          <w:kern w:val="1"/>
          <w:sz w:val="28"/>
          <w:szCs w:val="28"/>
        </w:rPr>
        <w:t>ЧАСТНОЕ ПРОФЕССИОНАЛЬНОЕ ОБРАЗОВАТЕЛЬНОЕ УЧРЕЖДЕНИЕ</w:t>
      </w:r>
      <w:r w:rsidRPr="00E27ED3">
        <w:rPr>
          <w:rFonts w:ascii="Times New Roman" w:eastAsia="DejaVu Sans" w:hAnsi="Times New Roman" w:cs="Times New Roman"/>
          <w:kern w:val="1"/>
          <w:sz w:val="28"/>
          <w:szCs w:val="28"/>
        </w:rPr>
        <w:br/>
      </w:r>
      <w:r w:rsidRPr="00E27ED3">
        <w:rPr>
          <w:rFonts w:ascii="Times New Roman" w:eastAsia="DejaVu Sans" w:hAnsi="Times New Roman" w:cs="Times New Roman"/>
          <w:b/>
          <w:kern w:val="1"/>
          <w:sz w:val="28"/>
          <w:szCs w:val="28"/>
        </w:rPr>
        <w:t>ИРКУТСКИЙ ТЕХНИКУМ ЭКОНОМИКИ И ПРАВА</w:t>
      </w:r>
    </w:p>
    <w:p w:rsidR="00221691" w:rsidRPr="00E27ED3" w:rsidRDefault="00221691" w:rsidP="00221691">
      <w:pPr>
        <w:spacing w:after="0" w:line="240" w:lineRule="atLeast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221691" w:rsidRPr="00E27ED3" w:rsidRDefault="00221691" w:rsidP="00221691">
      <w:pPr>
        <w:pStyle w:val="23"/>
        <w:spacing w:after="0"/>
        <w:ind w:firstLine="709"/>
        <w:jc w:val="right"/>
        <w:rPr>
          <w:i/>
          <w:iCs/>
        </w:rPr>
      </w:pPr>
    </w:p>
    <w:p w:rsidR="00221691" w:rsidRPr="001F127C" w:rsidRDefault="00221691" w:rsidP="00221691">
      <w:pPr>
        <w:spacing w:after="0"/>
        <w:ind w:firstLine="709"/>
        <w:rPr>
          <w:rFonts w:ascii="Times New Roman" w:hAnsi="Times New Roman" w:cs="Times New Roman"/>
        </w:rPr>
      </w:pPr>
    </w:p>
    <w:p w:rsidR="00221691" w:rsidRPr="001F127C" w:rsidRDefault="00221691" w:rsidP="00221691">
      <w:pPr>
        <w:pStyle w:val="a7"/>
        <w:ind w:firstLine="709"/>
      </w:pPr>
      <w:r w:rsidRPr="001F127C">
        <w:t xml:space="preserve">ЗАДАНИЕ </w:t>
      </w:r>
    </w:p>
    <w:p w:rsidR="00221691" w:rsidRPr="001F127C" w:rsidRDefault="00221691" w:rsidP="00221691">
      <w:pPr>
        <w:pStyle w:val="a7"/>
        <w:ind w:firstLine="709"/>
      </w:pPr>
    </w:p>
    <w:p w:rsidR="00221691" w:rsidRPr="001F127C" w:rsidRDefault="00221691" w:rsidP="00221691">
      <w:pPr>
        <w:pStyle w:val="a7"/>
        <w:ind w:firstLine="709"/>
      </w:pPr>
      <w:r>
        <w:t>н</w:t>
      </w:r>
      <w:r w:rsidRPr="001F127C">
        <w:t>а</w:t>
      </w:r>
      <w:r>
        <w:t xml:space="preserve"> </w:t>
      </w:r>
      <w:r w:rsidRPr="001F127C">
        <w:t xml:space="preserve">дипломную работу  по специальности  среднего профессионального образования  </w:t>
      </w:r>
    </w:p>
    <w:p w:rsidR="00221691" w:rsidRPr="001F127C" w:rsidRDefault="00221691" w:rsidP="00221691">
      <w:pPr>
        <w:pStyle w:val="a7"/>
        <w:ind w:firstLine="709"/>
      </w:pPr>
    </w:p>
    <w:p w:rsidR="00221691" w:rsidRPr="001F127C" w:rsidRDefault="00221691" w:rsidP="00221691">
      <w:pPr>
        <w:pStyle w:val="a7"/>
        <w:spacing w:before="120"/>
        <w:jc w:val="both"/>
        <w:rPr>
          <w:b w:val="0"/>
          <w:bCs/>
        </w:rPr>
      </w:pPr>
      <w:r w:rsidRPr="001F127C">
        <w:rPr>
          <w:bCs/>
        </w:rPr>
        <w:t>Специальность ____________________________________________________________________________</w:t>
      </w:r>
    </w:p>
    <w:p w:rsidR="00221691" w:rsidRPr="001F127C" w:rsidRDefault="00221691" w:rsidP="00221691">
      <w:pPr>
        <w:pStyle w:val="a7"/>
        <w:ind w:firstLine="709"/>
        <w:rPr>
          <w:b w:val="0"/>
          <w:bCs/>
        </w:rPr>
      </w:pPr>
      <w:r w:rsidRPr="001F127C">
        <w:rPr>
          <w:bCs/>
          <w:i/>
          <w:iCs/>
          <w:sz w:val="20"/>
        </w:rPr>
        <w:t>(код и наименование)</w:t>
      </w:r>
    </w:p>
    <w:p w:rsidR="00221691" w:rsidRPr="001F127C" w:rsidRDefault="00221691" w:rsidP="00221691">
      <w:pPr>
        <w:pStyle w:val="a7"/>
        <w:jc w:val="both"/>
        <w:rPr>
          <w:b w:val="0"/>
          <w:bCs/>
        </w:rPr>
      </w:pPr>
      <w:r w:rsidRPr="001F127C">
        <w:rPr>
          <w:bCs/>
        </w:rPr>
        <w:t>На тему</w:t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</w:p>
    <w:p w:rsidR="00221691" w:rsidRPr="001F127C" w:rsidRDefault="00221691" w:rsidP="00221691">
      <w:pPr>
        <w:pStyle w:val="a7"/>
        <w:ind w:firstLine="709"/>
        <w:jc w:val="both"/>
        <w:rPr>
          <w:bCs/>
        </w:rPr>
      </w:pPr>
    </w:p>
    <w:p w:rsidR="00221691" w:rsidRPr="001F127C" w:rsidRDefault="00221691" w:rsidP="00221691">
      <w:pPr>
        <w:pStyle w:val="a7"/>
        <w:jc w:val="both"/>
        <w:rPr>
          <w:b w:val="0"/>
          <w:bCs/>
          <w:u w:val="single"/>
        </w:rPr>
      </w:pPr>
      <w:r w:rsidRPr="001F127C">
        <w:rPr>
          <w:bCs/>
        </w:rPr>
        <w:t xml:space="preserve">студенту гр. </w:t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</w:p>
    <w:p w:rsidR="00221691" w:rsidRPr="001F127C" w:rsidRDefault="00221691" w:rsidP="00221691">
      <w:pPr>
        <w:pStyle w:val="a7"/>
        <w:ind w:firstLine="709"/>
        <w:rPr>
          <w:b w:val="0"/>
          <w:bCs/>
          <w:i/>
          <w:iCs/>
          <w:sz w:val="20"/>
        </w:rPr>
      </w:pPr>
      <w:r w:rsidRPr="001F127C">
        <w:rPr>
          <w:bCs/>
          <w:i/>
          <w:iCs/>
          <w:sz w:val="20"/>
        </w:rPr>
        <w:t xml:space="preserve"> (ФИО полностью)</w:t>
      </w:r>
    </w:p>
    <w:p w:rsidR="00221691" w:rsidRPr="001F127C" w:rsidRDefault="00221691" w:rsidP="00221691">
      <w:pPr>
        <w:spacing w:after="0"/>
        <w:rPr>
          <w:rFonts w:ascii="Times New Roman" w:hAnsi="Times New Roman" w:cs="Times New Roman"/>
          <w:u w:val="single"/>
        </w:rPr>
      </w:pPr>
      <w:r w:rsidRPr="001F127C">
        <w:rPr>
          <w:rFonts w:ascii="Times New Roman" w:hAnsi="Times New Roman" w:cs="Times New Roman"/>
          <w:u w:val="single"/>
        </w:rPr>
        <w:t xml:space="preserve">Цель и задачи  работы: </w:t>
      </w:r>
    </w:p>
    <w:p w:rsidR="00221691" w:rsidRDefault="00221691" w:rsidP="00221691">
      <w:pPr>
        <w:spacing w:after="0"/>
        <w:rPr>
          <w:rFonts w:ascii="Times New Roman" w:hAnsi="Times New Roman" w:cs="Times New Roman"/>
        </w:rPr>
      </w:pPr>
    </w:p>
    <w:p w:rsidR="00221691" w:rsidRPr="001F127C" w:rsidRDefault="00221691" w:rsidP="00221691">
      <w:pPr>
        <w:spacing w:after="0"/>
        <w:rPr>
          <w:rFonts w:ascii="Times New Roman" w:hAnsi="Times New Roman" w:cs="Times New Roman"/>
        </w:rPr>
      </w:pPr>
      <w:r w:rsidRPr="001F127C">
        <w:rPr>
          <w:rFonts w:ascii="Times New Roman" w:hAnsi="Times New Roman" w:cs="Times New Roman"/>
        </w:rPr>
        <w:t>Проанализировать __________________________________________________________________</w:t>
      </w:r>
    </w:p>
    <w:p w:rsidR="00221691" w:rsidRPr="001F127C" w:rsidRDefault="00221691" w:rsidP="00221691">
      <w:pPr>
        <w:spacing w:after="0"/>
        <w:rPr>
          <w:rFonts w:ascii="Times New Roman" w:hAnsi="Times New Roman" w:cs="Times New Roman"/>
        </w:rPr>
      </w:pPr>
    </w:p>
    <w:p w:rsidR="00221691" w:rsidRPr="001F127C" w:rsidRDefault="00221691" w:rsidP="00221691">
      <w:pPr>
        <w:spacing w:after="0"/>
        <w:rPr>
          <w:rFonts w:ascii="Times New Roman" w:hAnsi="Times New Roman" w:cs="Times New Roman"/>
        </w:rPr>
      </w:pPr>
      <w:r w:rsidRPr="001F127C">
        <w:rPr>
          <w:rFonts w:ascii="Times New Roman" w:hAnsi="Times New Roman" w:cs="Times New Roman"/>
        </w:rPr>
        <w:t>Предложить и оценить ______________________________________________________________</w:t>
      </w:r>
    </w:p>
    <w:p w:rsidR="00221691" w:rsidRPr="001F127C" w:rsidRDefault="00221691" w:rsidP="00221691">
      <w:pPr>
        <w:spacing w:after="0"/>
        <w:ind w:firstLine="709"/>
        <w:rPr>
          <w:rFonts w:ascii="Times New Roman" w:hAnsi="Times New Roman" w:cs="Times New Roman"/>
        </w:rPr>
      </w:pPr>
    </w:p>
    <w:p w:rsidR="00221691" w:rsidRPr="001F127C" w:rsidRDefault="00221691" w:rsidP="00221691">
      <w:pPr>
        <w:spacing w:after="0"/>
        <w:rPr>
          <w:rFonts w:ascii="Times New Roman" w:hAnsi="Times New Roman" w:cs="Times New Roman"/>
          <w:spacing w:val="-2"/>
          <w:u w:val="single"/>
        </w:rPr>
      </w:pPr>
      <w:r w:rsidRPr="001F127C">
        <w:rPr>
          <w:rFonts w:ascii="Times New Roman" w:hAnsi="Times New Roman" w:cs="Times New Roman"/>
          <w:spacing w:val="-2"/>
          <w:u w:val="single"/>
        </w:rPr>
        <w:t xml:space="preserve">План работы и сроки выполнения </w:t>
      </w:r>
    </w:p>
    <w:p w:rsidR="00221691" w:rsidRPr="001F127C" w:rsidRDefault="00221691" w:rsidP="00221691">
      <w:pPr>
        <w:spacing w:after="0"/>
        <w:rPr>
          <w:rFonts w:ascii="Times New Roman" w:hAnsi="Times New Roman" w:cs="Times New Roman"/>
          <w:spacing w:val="-2"/>
        </w:rPr>
      </w:pPr>
    </w:p>
    <w:p w:rsidR="00221691" w:rsidRPr="001F127C" w:rsidRDefault="00221691" w:rsidP="00221691">
      <w:pPr>
        <w:spacing w:after="0"/>
        <w:rPr>
          <w:rFonts w:ascii="Times New Roman" w:hAnsi="Times New Roman" w:cs="Times New Roman"/>
          <w:spacing w:val="-2"/>
        </w:rPr>
      </w:pPr>
    </w:p>
    <w:p w:rsidR="00221691" w:rsidRPr="001F127C" w:rsidRDefault="00221691" w:rsidP="00221691">
      <w:pPr>
        <w:spacing w:after="0"/>
        <w:rPr>
          <w:rFonts w:ascii="Times New Roman" w:hAnsi="Times New Roman" w:cs="Times New Roman"/>
          <w:spacing w:val="-2"/>
        </w:rPr>
      </w:pPr>
      <w:r w:rsidRPr="001F127C">
        <w:rPr>
          <w:rFonts w:ascii="Times New Roman" w:hAnsi="Times New Roman" w:cs="Times New Roman"/>
          <w:spacing w:val="-2"/>
        </w:rPr>
        <w:t xml:space="preserve">Сбор материалов по теме дипломной работы_________________________________________ </w:t>
      </w:r>
    </w:p>
    <w:p w:rsidR="00221691" w:rsidRPr="001F127C" w:rsidRDefault="00221691" w:rsidP="00221691">
      <w:pPr>
        <w:spacing w:after="0"/>
        <w:rPr>
          <w:rFonts w:ascii="Times New Roman" w:hAnsi="Times New Roman" w:cs="Times New Roman"/>
          <w:spacing w:val="-2"/>
        </w:rPr>
      </w:pPr>
    </w:p>
    <w:p w:rsidR="00221691" w:rsidRPr="001F127C" w:rsidRDefault="00221691" w:rsidP="00221691">
      <w:pPr>
        <w:spacing w:after="0"/>
        <w:rPr>
          <w:rFonts w:ascii="Times New Roman" w:hAnsi="Times New Roman" w:cs="Times New Roman"/>
          <w:spacing w:val="-2"/>
        </w:rPr>
      </w:pPr>
      <w:r w:rsidRPr="001F127C">
        <w:rPr>
          <w:rFonts w:ascii="Times New Roman" w:hAnsi="Times New Roman" w:cs="Times New Roman"/>
          <w:spacing w:val="-2"/>
        </w:rPr>
        <w:t xml:space="preserve">Написание 1 главы дипломной работы ______________________________________________ </w:t>
      </w:r>
    </w:p>
    <w:p w:rsidR="00221691" w:rsidRPr="001F127C" w:rsidRDefault="00221691" w:rsidP="00221691">
      <w:pPr>
        <w:spacing w:after="0"/>
        <w:rPr>
          <w:rFonts w:ascii="Times New Roman" w:hAnsi="Times New Roman" w:cs="Times New Roman"/>
          <w:spacing w:val="-2"/>
        </w:rPr>
      </w:pPr>
    </w:p>
    <w:p w:rsidR="00221691" w:rsidRPr="001F127C" w:rsidRDefault="00221691" w:rsidP="00221691">
      <w:pPr>
        <w:spacing w:after="0"/>
        <w:rPr>
          <w:rFonts w:ascii="Times New Roman" w:hAnsi="Times New Roman" w:cs="Times New Roman"/>
          <w:spacing w:val="-2"/>
        </w:rPr>
      </w:pPr>
      <w:r w:rsidRPr="001F127C">
        <w:rPr>
          <w:rFonts w:ascii="Times New Roman" w:hAnsi="Times New Roman" w:cs="Times New Roman"/>
          <w:spacing w:val="-2"/>
        </w:rPr>
        <w:t xml:space="preserve">Написание 2 главы дипломной работы ______________________________________________ </w:t>
      </w:r>
    </w:p>
    <w:p w:rsidR="00221691" w:rsidRPr="001F127C" w:rsidRDefault="00221691" w:rsidP="00221691">
      <w:pPr>
        <w:spacing w:after="0"/>
        <w:rPr>
          <w:rFonts w:ascii="Times New Roman" w:hAnsi="Times New Roman" w:cs="Times New Roman"/>
          <w:spacing w:val="-2"/>
        </w:rPr>
      </w:pPr>
    </w:p>
    <w:p w:rsidR="00221691" w:rsidRPr="001F127C" w:rsidRDefault="00221691" w:rsidP="00221691">
      <w:pPr>
        <w:spacing w:after="0"/>
        <w:rPr>
          <w:rFonts w:ascii="Times New Roman" w:hAnsi="Times New Roman" w:cs="Times New Roman"/>
          <w:spacing w:val="-2"/>
        </w:rPr>
      </w:pPr>
      <w:r w:rsidRPr="001F127C">
        <w:rPr>
          <w:rFonts w:ascii="Times New Roman" w:hAnsi="Times New Roman" w:cs="Times New Roman"/>
          <w:spacing w:val="-2"/>
        </w:rPr>
        <w:t xml:space="preserve">Написание 3 главы дипломной работы ______________________________________________ </w:t>
      </w:r>
    </w:p>
    <w:p w:rsidR="00221691" w:rsidRPr="001F127C" w:rsidRDefault="00221691" w:rsidP="00221691">
      <w:pPr>
        <w:spacing w:after="0"/>
        <w:rPr>
          <w:rFonts w:ascii="Times New Roman" w:hAnsi="Times New Roman" w:cs="Times New Roman"/>
          <w:spacing w:val="-2"/>
        </w:rPr>
      </w:pPr>
    </w:p>
    <w:p w:rsidR="00221691" w:rsidRPr="001F127C" w:rsidRDefault="00221691" w:rsidP="00221691">
      <w:pPr>
        <w:spacing w:after="0"/>
        <w:rPr>
          <w:rFonts w:ascii="Times New Roman" w:hAnsi="Times New Roman" w:cs="Times New Roman"/>
          <w:spacing w:val="-2"/>
        </w:rPr>
      </w:pPr>
      <w:r w:rsidRPr="001F127C">
        <w:rPr>
          <w:rFonts w:ascii="Times New Roman" w:hAnsi="Times New Roman" w:cs="Times New Roman"/>
          <w:spacing w:val="-2"/>
        </w:rPr>
        <w:t xml:space="preserve">Оформление и сдача работы на рецензирование ______________________________________ </w:t>
      </w:r>
    </w:p>
    <w:p w:rsidR="00221691" w:rsidRPr="001F127C" w:rsidRDefault="00221691" w:rsidP="00221691">
      <w:pPr>
        <w:spacing w:after="0"/>
        <w:rPr>
          <w:rFonts w:ascii="Times New Roman" w:hAnsi="Times New Roman" w:cs="Times New Roman"/>
          <w:spacing w:val="-2"/>
        </w:rPr>
      </w:pPr>
    </w:p>
    <w:p w:rsidR="00221691" w:rsidRPr="001F127C" w:rsidRDefault="00221691" w:rsidP="00221691">
      <w:pPr>
        <w:spacing w:after="0"/>
        <w:rPr>
          <w:rFonts w:ascii="Times New Roman" w:hAnsi="Times New Roman" w:cs="Times New Roman"/>
          <w:spacing w:val="-2"/>
        </w:rPr>
      </w:pPr>
      <w:r w:rsidRPr="001F127C">
        <w:rPr>
          <w:rFonts w:ascii="Times New Roman" w:hAnsi="Times New Roman" w:cs="Times New Roman"/>
          <w:spacing w:val="-2"/>
        </w:rPr>
        <w:t xml:space="preserve">Представление дипломной работы   в учебную часть </w:t>
      </w:r>
    </w:p>
    <w:p w:rsidR="00221691" w:rsidRPr="001F127C" w:rsidRDefault="00221691" w:rsidP="00221691">
      <w:pPr>
        <w:spacing w:after="0"/>
        <w:rPr>
          <w:rFonts w:ascii="Times New Roman" w:hAnsi="Times New Roman" w:cs="Times New Roman"/>
          <w:spacing w:val="-2"/>
        </w:rPr>
      </w:pPr>
    </w:p>
    <w:p w:rsidR="00221691" w:rsidRPr="001F127C" w:rsidRDefault="00221691" w:rsidP="00221691">
      <w:pPr>
        <w:spacing w:after="0"/>
        <w:rPr>
          <w:rFonts w:ascii="Times New Roman" w:hAnsi="Times New Roman" w:cs="Times New Roman"/>
          <w:spacing w:val="-2"/>
        </w:rPr>
      </w:pPr>
    </w:p>
    <w:p w:rsidR="00221691" w:rsidRPr="001F127C" w:rsidRDefault="00221691" w:rsidP="00221691">
      <w:pPr>
        <w:spacing w:after="0"/>
        <w:rPr>
          <w:rFonts w:ascii="Times New Roman" w:hAnsi="Times New Roman" w:cs="Times New Roman"/>
          <w:spacing w:val="-2"/>
        </w:rPr>
      </w:pPr>
      <w:r w:rsidRPr="001F127C">
        <w:rPr>
          <w:rFonts w:ascii="Times New Roman" w:hAnsi="Times New Roman" w:cs="Times New Roman"/>
          <w:spacing w:val="-2"/>
        </w:rPr>
        <w:t>Руководитель _____________________________________ /_________________________/</w:t>
      </w:r>
    </w:p>
    <w:p w:rsidR="00221691" w:rsidRPr="001F127C" w:rsidRDefault="00221691" w:rsidP="00221691">
      <w:pPr>
        <w:spacing w:after="0"/>
        <w:rPr>
          <w:rFonts w:ascii="Times New Roman" w:hAnsi="Times New Roman" w:cs="Times New Roman"/>
          <w:spacing w:val="-2"/>
        </w:rPr>
      </w:pPr>
    </w:p>
    <w:p w:rsidR="00221691" w:rsidRPr="001F127C" w:rsidRDefault="00221691" w:rsidP="00221691">
      <w:pPr>
        <w:spacing w:after="0"/>
        <w:rPr>
          <w:rFonts w:ascii="Times New Roman" w:hAnsi="Times New Roman" w:cs="Times New Roman"/>
          <w:spacing w:val="-2"/>
        </w:rPr>
      </w:pPr>
    </w:p>
    <w:p w:rsidR="00221691" w:rsidRPr="00BF387A" w:rsidRDefault="00221691" w:rsidP="00221691">
      <w:pPr>
        <w:spacing w:after="0"/>
        <w:ind w:firstLine="709"/>
      </w:pPr>
      <w:r w:rsidRPr="001F127C">
        <w:rPr>
          <w:rFonts w:ascii="Times New Roman" w:hAnsi="Times New Roman" w:cs="Times New Roman"/>
        </w:rPr>
        <w:br w:type="page"/>
      </w:r>
    </w:p>
    <w:p w:rsidR="00221691" w:rsidRPr="00AE4D21" w:rsidRDefault="00221691" w:rsidP="00221691">
      <w:pPr>
        <w:pStyle w:val="23"/>
        <w:spacing w:line="276" w:lineRule="auto"/>
        <w:ind w:left="2832" w:firstLine="709"/>
        <w:jc w:val="right"/>
        <w:rPr>
          <w:rFonts w:ascii="Times New Roman" w:hAnsi="Times New Roman" w:cs="Times New Roman"/>
          <w:iCs/>
        </w:rPr>
      </w:pPr>
      <w:r w:rsidRPr="00AE4D21">
        <w:rPr>
          <w:rFonts w:ascii="Times New Roman" w:hAnsi="Times New Roman" w:cs="Times New Roman"/>
          <w:iCs/>
        </w:rPr>
        <w:lastRenderedPageBreak/>
        <w:t>Приложение 4</w:t>
      </w:r>
    </w:p>
    <w:p w:rsidR="00221691" w:rsidRPr="00AE4D21" w:rsidRDefault="00221691" w:rsidP="00221691">
      <w:pPr>
        <w:pStyle w:val="23"/>
        <w:spacing w:line="276" w:lineRule="auto"/>
        <w:ind w:left="2832"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1691" w:rsidRPr="00AE4D21" w:rsidRDefault="00221691" w:rsidP="00221691">
      <w:pPr>
        <w:pStyle w:val="ab"/>
        <w:spacing w:before="0" w:after="0" w:line="276" w:lineRule="auto"/>
        <w:ind w:firstLine="709"/>
        <w:rPr>
          <w:rFonts w:eastAsia="Times New Roman"/>
          <w:sz w:val="26"/>
          <w:szCs w:val="26"/>
        </w:rPr>
      </w:pPr>
      <w:r w:rsidRPr="00AE4D21">
        <w:rPr>
          <w:rFonts w:eastAsia="Times New Roman"/>
          <w:sz w:val="26"/>
          <w:szCs w:val="26"/>
        </w:rPr>
        <w:t xml:space="preserve">Структура и примерный объем дипломной работы  </w:t>
      </w:r>
    </w:p>
    <w:p w:rsidR="00221691" w:rsidRPr="00AE4D21" w:rsidRDefault="00221691" w:rsidP="00221691">
      <w:pPr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3603" w:type="pct"/>
        <w:tblInd w:w="92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10"/>
        <w:gridCol w:w="4754"/>
        <w:gridCol w:w="1518"/>
      </w:tblGrid>
      <w:tr w:rsidR="00221691" w:rsidRPr="00AE4D21" w:rsidTr="000C19E3">
        <w:trPr>
          <w:cantSplit/>
          <w:trHeight w:val="642"/>
        </w:trPr>
        <w:tc>
          <w:tcPr>
            <w:tcW w:w="376" w:type="pct"/>
          </w:tcPr>
          <w:p w:rsidR="00221691" w:rsidRPr="00AE4D21" w:rsidRDefault="00221691" w:rsidP="008C27B8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21691" w:rsidRPr="00AE4D21" w:rsidRDefault="00221691" w:rsidP="008C27B8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505" w:type="pct"/>
          </w:tcPr>
          <w:p w:rsidR="00221691" w:rsidRPr="00AE4D21" w:rsidRDefault="00221691" w:rsidP="008C27B8">
            <w:pPr>
              <w:pStyle w:val="BodyText21"/>
              <w:widowControl/>
              <w:spacing w:before="0" w:after="0" w:line="276" w:lineRule="auto"/>
              <w:ind w:firstLine="709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Структурные элементы</w:t>
            </w:r>
          </w:p>
        </w:tc>
        <w:tc>
          <w:tcPr>
            <w:tcW w:w="1119" w:type="pct"/>
          </w:tcPr>
          <w:p w:rsidR="00221691" w:rsidRPr="00AE4D21" w:rsidRDefault="00221691" w:rsidP="008C2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Объем работы,</w:t>
            </w:r>
          </w:p>
          <w:p w:rsidR="00221691" w:rsidRPr="00AE4D21" w:rsidRDefault="00221691" w:rsidP="008C2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стр.</w:t>
            </w:r>
          </w:p>
        </w:tc>
      </w:tr>
      <w:tr w:rsidR="00221691" w:rsidRPr="00AE4D21" w:rsidTr="000C19E3">
        <w:trPr>
          <w:cantSplit/>
        </w:trPr>
        <w:tc>
          <w:tcPr>
            <w:tcW w:w="376" w:type="pct"/>
          </w:tcPr>
          <w:p w:rsidR="00221691" w:rsidRPr="00AE4D21" w:rsidRDefault="00221691" w:rsidP="008C27B8">
            <w:pPr>
              <w:pStyle w:val="BodyText21"/>
              <w:widowControl/>
              <w:spacing w:before="0" w:after="0" w:line="276" w:lineRule="auto"/>
              <w:ind w:firstLine="709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1</w:t>
            </w:r>
          </w:p>
        </w:tc>
        <w:tc>
          <w:tcPr>
            <w:tcW w:w="3505" w:type="pct"/>
          </w:tcPr>
          <w:p w:rsidR="00221691" w:rsidRPr="00AE4D21" w:rsidRDefault="00221691" w:rsidP="008C27B8">
            <w:pPr>
              <w:pStyle w:val="BodyText21"/>
              <w:widowControl/>
              <w:spacing w:before="0" w:after="0" w:line="276" w:lineRule="auto"/>
              <w:ind w:firstLine="709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2</w:t>
            </w:r>
          </w:p>
        </w:tc>
        <w:tc>
          <w:tcPr>
            <w:tcW w:w="1119" w:type="pct"/>
          </w:tcPr>
          <w:p w:rsidR="00221691" w:rsidRPr="00AE4D21" w:rsidRDefault="00221691" w:rsidP="008C27B8">
            <w:pPr>
              <w:pStyle w:val="BodyText21"/>
              <w:widowControl/>
              <w:spacing w:before="0" w:after="0" w:line="276" w:lineRule="auto"/>
              <w:ind w:firstLine="709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3</w:t>
            </w:r>
          </w:p>
        </w:tc>
      </w:tr>
      <w:tr w:rsidR="00221691" w:rsidRPr="00AE4D21" w:rsidTr="000C19E3">
        <w:trPr>
          <w:cantSplit/>
        </w:trPr>
        <w:tc>
          <w:tcPr>
            <w:tcW w:w="376" w:type="pct"/>
          </w:tcPr>
          <w:p w:rsidR="00221691" w:rsidRPr="00AE4D21" w:rsidRDefault="00221691" w:rsidP="008C27B8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05" w:type="pct"/>
          </w:tcPr>
          <w:p w:rsidR="00221691" w:rsidRPr="00AE4D21" w:rsidRDefault="00221691" w:rsidP="008C27B8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Титульный лист с оборотом</w:t>
            </w:r>
          </w:p>
        </w:tc>
        <w:tc>
          <w:tcPr>
            <w:tcW w:w="1119" w:type="pct"/>
          </w:tcPr>
          <w:p w:rsidR="00221691" w:rsidRPr="00AE4D21" w:rsidRDefault="00221691" w:rsidP="008C27B8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1</w:t>
            </w:r>
          </w:p>
        </w:tc>
      </w:tr>
      <w:tr w:rsidR="00221691" w:rsidRPr="00AE4D21" w:rsidTr="000C19E3">
        <w:trPr>
          <w:cantSplit/>
        </w:trPr>
        <w:tc>
          <w:tcPr>
            <w:tcW w:w="376" w:type="pct"/>
          </w:tcPr>
          <w:p w:rsidR="00221691" w:rsidRPr="00AE4D21" w:rsidRDefault="00221691" w:rsidP="008C27B8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5" w:type="pct"/>
          </w:tcPr>
          <w:p w:rsidR="00221691" w:rsidRPr="00AE4D21" w:rsidRDefault="00221691" w:rsidP="008C27B8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Оглавление</w:t>
            </w:r>
          </w:p>
        </w:tc>
        <w:tc>
          <w:tcPr>
            <w:tcW w:w="1119" w:type="pct"/>
          </w:tcPr>
          <w:p w:rsidR="00221691" w:rsidRPr="00AE4D21" w:rsidRDefault="00221691" w:rsidP="008C27B8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1</w:t>
            </w:r>
          </w:p>
        </w:tc>
      </w:tr>
      <w:tr w:rsidR="00221691" w:rsidRPr="00AE4D21" w:rsidTr="000C19E3">
        <w:trPr>
          <w:cantSplit/>
        </w:trPr>
        <w:tc>
          <w:tcPr>
            <w:tcW w:w="376" w:type="pct"/>
          </w:tcPr>
          <w:p w:rsidR="00221691" w:rsidRPr="00AE4D21" w:rsidRDefault="00221691" w:rsidP="008C27B8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05" w:type="pct"/>
          </w:tcPr>
          <w:p w:rsidR="00221691" w:rsidRPr="00AE4D21" w:rsidRDefault="00221691" w:rsidP="008C27B8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1119" w:type="pct"/>
          </w:tcPr>
          <w:p w:rsidR="00221691" w:rsidRPr="00AE4D21" w:rsidRDefault="00221691" w:rsidP="008C27B8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2-4</w:t>
            </w:r>
          </w:p>
        </w:tc>
      </w:tr>
      <w:tr w:rsidR="00221691" w:rsidRPr="00AE4D21" w:rsidTr="000C19E3">
        <w:trPr>
          <w:cantSplit/>
        </w:trPr>
        <w:tc>
          <w:tcPr>
            <w:tcW w:w="376" w:type="pct"/>
          </w:tcPr>
          <w:p w:rsidR="00221691" w:rsidRPr="00AE4D21" w:rsidRDefault="000C19E3" w:rsidP="008C27B8">
            <w:pPr>
              <w:ind w:firstLine="709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4</w:t>
            </w:r>
          </w:p>
        </w:tc>
        <w:tc>
          <w:tcPr>
            <w:tcW w:w="3505" w:type="pct"/>
          </w:tcPr>
          <w:p w:rsidR="00221691" w:rsidRPr="00AE4D21" w:rsidRDefault="00221691" w:rsidP="008C27B8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Основная часть, структурированная по главам и параграфам</w:t>
            </w:r>
          </w:p>
        </w:tc>
        <w:tc>
          <w:tcPr>
            <w:tcW w:w="1119" w:type="pct"/>
          </w:tcPr>
          <w:p w:rsidR="00221691" w:rsidRPr="00AE4D21" w:rsidRDefault="00221691" w:rsidP="008C27B8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30-50</w:t>
            </w:r>
          </w:p>
        </w:tc>
      </w:tr>
      <w:tr w:rsidR="00221691" w:rsidRPr="00AE4D21" w:rsidTr="000C19E3">
        <w:trPr>
          <w:cantSplit/>
        </w:trPr>
        <w:tc>
          <w:tcPr>
            <w:tcW w:w="376" w:type="pct"/>
          </w:tcPr>
          <w:p w:rsidR="00221691" w:rsidRPr="00AE4D21" w:rsidRDefault="000C19E3" w:rsidP="008C27B8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05" w:type="pct"/>
          </w:tcPr>
          <w:p w:rsidR="00221691" w:rsidRPr="00AE4D21" w:rsidRDefault="00221691" w:rsidP="008C27B8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Заключение</w:t>
            </w:r>
          </w:p>
        </w:tc>
        <w:tc>
          <w:tcPr>
            <w:tcW w:w="1119" w:type="pct"/>
          </w:tcPr>
          <w:p w:rsidR="00221691" w:rsidRPr="00AE4D21" w:rsidRDefault="00221691" w:rsidP="008C27B8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1-3</w:t>
            </w:r>
          </w:p>
        </w:tc>
      </w:tr>
      <w:tr w:rsidR="00221691" w:rsidRPr="00AE4D21" w:rsidTr="000C19E3">
        <w:trPr>
          <w:cantSplit/>
        </w:trPr>
        <w:tc>
          <w:tcPr>
            <w:tcW w:w="376" w:type="pct"/>
          </w:tcPr>
          <w:p w:rsidR="00221691" w:rsidRPr="00AE4D21" w:rsidRDefault="00221691" w:rsidP="008C27B8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05" w:type="pct"/>
          </w:tcPr>
          <w:p w:rsidR="00221691" w:rsidRPr="00AE4D21" w:rsidRDefault="00221691" w:rsidP="008C27B8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Список использованной литературы</w:t>
            </w:r>
          </w:p>
        </w:tc>
        <w:tc>
          <w:tcPr>
            <w:tcW w:w="1119" w:type="pct"/>
          </w:tcPr>
          <w:p w:rsidR="00221691" w:rsidRPr="00AE4D21" w:rsidRDefault="00221691" w:rsidP="008C27B8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3-4</w:t>
            </w:r>
          </w:p>
        </w:tc>
      </w:tr>
      <w:tr w:rsidR="00221691" w:rsidRPr="00AE4D21" w:rsidTr="000C19E3">
        <w:trPr>
          <w:cantSplit/>
        </w:trPr>
        <w:tc>
          <w:tcPr>
            <w:tcW w:w="376" w:type="pct"/>
          </w:tcPr>
          <w:p w:rsidR="00221691" w:rsidRPr="00AE4D21" w:rsidRDefault="00221691" w:rsidP="008C27B8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05" w:type="pct"/>
          </w:tcPr>
          <w:p w:rsidR="00221691" w:rsidRPr="00AE4D21" w:rsidRDefault="00221691" w:rsidP="008C27B8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</w:t>
            </w:r>
          </w:p>
        </w:tc>
        <w:tc>
          <w:tcPr>
            <w:tcW w:w="1119" w:type="pct"/>
          </w:tcPr>
          <w:p w:rsidR="00221691" w:rsidRPr="00AE4D21" w:rsidRDefault="00221691" w:rsidP="008C27B8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 xml:space="preserve">40-60 </w:t>
            </w:r>
          </w:p>
        </w:tc>
      </w:tr>
      <w:tr w:rsidR="00221691" w:rsidRPr="00AE4D21" w:rsidTr="000C19E3">
        <w:trPr>
          <w:cantSplit/>
        </w:trPr>
        <w:tc>
          <w:tcPr>
            <w:tcW w:w="376" w:type="pct"/>
          </w:tcPr>
          <w:p w:rsidR="00221691" w:rsidRPr="00AE4D21" w:rsidRDefault="00221691" w:rsidP="008C27B8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5" w:type="pct"/>
          </w:tcPr>
          <w:p w:rsidR="00221691" w:rsidRPr="00AE4D21" w:rsidRDefault="00221691" w:rsidP="008C27B8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Приложения:</w:t>
            </w:r>
          </w:p>
          <w:p w:rsidR="00221691" w:rsidRPr="00AE4D21" w:rsidRDefault="00221691" w:rsidP="008C27B8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1. Вспомогательные и расчетные материалы</w:t>
            </w:r>
          </w:p>
          <w:p w:rsidR="00221691" w:rsidRPr="00AE4D21" w:rsidRDefault="00221691" w:rsidP="008C27B8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3. Документы о практической и научной ценности работы</w:t>
            </w:r>
          </w:p>
        </w:tc>
        <w:tc>
          <w:tcPr>
            <w:tcW w:w="1119" w:type="pct"/>
          </w:tcPr>
          <w:p w:rsidR="00221691" w:rsidRPr="00AE4D21" w:rsidRDefault="00221691" w:rsidP="008C27B8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</w:p>
        </w:tc>
      </w:tr>
    </w:tbl>
    <w:p w:rsidR="00221691" w:rsidRPr="00AE4D21" w:rsidRDefault="00221691" w:rsidP="00221691">
      <w:pPr>
        <w:pStyle w:val="23"/>
        <w:spacing w:line="276" w:lineRule="auto"/>
        <w:ind w:left="2829" w:firstLine="709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221691" w:rsidRPr="00AE4D21" w:rsidRDefault="00221691" w:rsidP="00221691">
      <w:pPr>
        <w:pStyle w:val="23"/>
        <w:spacing w:line="276" w:lineRule="auto"/>
        <w:ind w:left="2829" w:firstLine="709"/>
        <w:jc w:val="right"/>
        <w:rPr>
          <w:rFonts w:ascii="Times New Roman" w:hAnsi="Times New Roman" w:cs="Times New Roman"/>
          <w:iCs/>
        </w:rPr>
      </w:pPr>
      <w:r w:rsidRPr="00AE4D21">
        <w:rPr>
          <w:rFonts w:ascii="Times New Roman" w:hAnsi="Times New Roman" w:cs="Times New Roman"/>
          <w:i/>
          <w:iCs/>
          <w:sz w:val="26"/>
          <w:szCs w:val="26"/>
        </w:rPr>
        <w:br w:type="page"/>
      </w:r>
      <w:r w:rsidRPr="00AE4D21">
        <w:rPr>
          <w:rFonts w:ascii="Times New Roman" w:hAnsi="Times New Roman" w:cs="Times New Roman"/>
          <w:iCs/>
        </w:rPr>
        <w:lastRenderedPageBreak/>
        <w:t>Приложение 5</w:t>
      </w:r>
    </w:p>
    <w:p w:rsidR="00221691" w:rsidRPr="00AE4D21" w:rsidRDefault="00221691" w:rsidP="00221691">
      <w:pPr>
        <w:pStyle w:val="23"/>
        <w:spacing w:line="276" w:lineRule="auto"/>
        <w:ind w:left="2829" w:firstLine="709"/>
        <w:jc w:val="right"/>
        <w:rPr>
          <w:rFonts w:ascii="Times New Roman" w:hAnsi="Times New Roman" w:cs="Times New Roman"/>
          <w:sz w:val="20"/>
        </w:rPr>
      </w:pPr>
      <w:r w:rsidRPr="00AE4D21">
        <w:rPr>
          <w:rFonts w:ascii="Times New Roman" w:hAnsi="Times New Roman" w:cs="Times New Roman"/>
        </w:rPr>
        <w:t>Т</w:t>
      </w:r>
      <w:r w:rsidRPr="00AE4D21">
        <w:rPr>
          <w:rFonts w:ascii="Times New Roman" w:hAnsi="Times New Roman" w:cs="Times New Roman"/>
          <w:sz w:val="20"/>
        </w:rPr>
        <w:t xml:space="preserve">итульный лист </w:t>
      </w:r>
    </w:p>
    <w:p w:rsidR="00221691" w:rsidRPr="00AE4D21" w:rsidRDefault="00221691" w:rsidP="00221691">
      <w:pPr>
        <w:pStyle w:val="5"/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221691" w:rsidRPr="00BC3A58" w:rsidRDefault="00221691" w:rsidP="00221691">
      <w:pPr>
        <w:tabs>
          <w:tab w:val="left" w:pos="2160"/>
        </w:tabs>
        <w:spacing w:line="21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C3A58"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 оформления титульного листа выпускной квалификационной работы</w:t>
      </w:r>
    </w:p>
    <w:p w:rsidR="00221691" w:rsidRPr="00BC3A58" w:rsidRDefault="00221691" w:rsidP="00221691">
      <w:pPr>
        <w:widowControl w:val="0"/>
        <w:suppressAutoHyphens/>
        <w:spacing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  <w:r w:rsidRPr="00BC3A58">
        <w:rPr>
          <w:rFonts w:ascii="Times New Roman" w:eastAsia="DejaVu Sans" w:hAnsi="Times New Roman" w:cs="Times New Roman"/>
          <w:kern w:val="1"/>
          <w:sz w:val="24"/>
          <w:szCs w:val="24"/>
        </w:rPr>
        <w:t>ЧАСТНОЕ ПРОФЕССИОНАЛЬНОЕ ОБРАЗОВАТЕЛЬНОЕ УЧРЕЖДЕНИЕ</w:t>
      </w:r>
      <w:r w:rsidRPr="00BC3A58">
        <w:rPr>
          <w:rFonts w:ascii="Times New Roman" w:eastAsia="DejaVu Sans" w:hAnsi="Times New Roman" w:cs="Times New Roman"/>
          <w:kern w:val="1"/>
          <w:sz w:val="24"/>
          <w:szCs w:val="24"/>
        </w:rPr>
        <w:br/>
      </w:r>
      <w:r w:rsidRPr="00BC3A58">
        <w:rPr>
          <w:rFonts w:ascii="Times New Roman" w:eastAsia="DejaVu Sans" w:hAnsi="Times New Roman" w:cs="Times New Roman"/>
          <w:b/>
          <w:kern w:val="1"/>
          <w:sz w:val="24"/>
          <w:szCs w:val="24"/>
        </w:rPr>
        <w:t>ИРКУТСКИЙ ТЕХНИКУМ ЭКОНОМИКИ  И ПРАВА</w:t>
      </w:r>
    </w:p>
    <w:p w:rsidR="00221691" w:rsidRDefault="00221691" w:rsidP="00221691">
      <w:pPr>
        <w:spacing w:line="240" w:lineRule="auto"/>
        <w:rPr>
          <w:rFonts w:ascii="Times New Roman" w:eastAsia="Calibri" w:hAnsi="Times New Roman" w:cs="Times New Roman"/>
          <w:kern w:val="28"/>
        </w:rPr>
      </w:pPr>
    </w:p>
    <w:p w:rsidR="00221691" w:rsidRDefault="00221691" w:rsidP="00221691">
      <w:pPr>
        <w:spacing w:line="240" w:lineRule="auto"/>
        <w:rPr>
          <w:rFonts w:ascii="Times New Roman" w:eastAsia="Calibri" w:hAnsi="Times New Roman" w:cs="Times New Roman"/>
          <w:kern w:val="28"/>
        </w:rPr>
      </w:pPr>
    </w:p>
    <w:p w:rsidR="00221691" w:rsidRPr="00BC3A58" w:rsidRDefault="00221691" w:rsidP="00221691">
      <w:pPr>
        <w:spacing w:line="240" w:lineRule="auto"/>
        <w:rPr>
          <w:rFonts w:ascii="Times New Roman" w:eastAsia="Calibri" w:hAnsi="Times New Roman" w:cs="Times New Roman"/>
          <w:kern w:val="28"/>
        </w:rPr>
      </w:pPr>
    </w:p>
    <w:p w:rsidR="00221691" w:rsidRPr="00BC3A58" w:rsidRDefault="00221691" w:rsidP="00221691">
      <w:pPr>
        <w:spacing w:line="240" w:lineRule="auto"/>
        <w:jc w:val="center"/>
        <w:rPr>
          <w:rFonts w:ascii="Times New Roman" w:eastAsia="Calibri" w:hAnsi="Times New Roman" w:cs="Times New Roman"/>
          <w:b/>
          <w:kern w:val="28"/>
          <w:sz w:val="32"/>
          <w:szCs w:val="32"/>
        </w:rPr>
      </w:pPr>
      <w:r w:rsidRPr="00BC3A58">
        <w:rPr>
          <w:rFonts w:ascii="Times New Roman" w:eastAsia="Calibri" w:hAnsi="Times New Roman" w:cs="Times New Roman"/>
          <w:b/>
          <w:kern w:val="28"/>
          <w:sz w:val="32"/>
          <w:szCs w:val="32"/>
        </w:rPr>
        <w:t>ВЫПУСКНАЯ  КВАЛИФИКАЦИОННАЯ  РАБОТА</w:t>
      </w:r>
    </w:p>
    <w:p w:rsidR="00221691" w:rsidRPr="00BC3A58" w:rsidRDefault="00221691" w:rsidP="0022169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221691" w:rsidRDefault="00221691" w:rsidP="0022169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221691" w:rsidRPr="00C153BE" w:rsidRDefault="00221691" w:rsidP="0022169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 xml:space="preserve">Тема  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             </w:t>
      </w:r>
      <w:r w:rsidR="00C16397">
        <w:rPr>
          <w:rFonts w:ascii="Times New Roman" w:eastAsia="Calibri" w:hAnsi="Times New Roman" w:cs="Times New Roman"/>
          <w:b/>
          <w:kern w:val="28"/>
          <w:sz w:val="28"/>
          <w:szCs w:val="28"/>
        </w:rPr>
        <w:t>УЧЕТ И АНАЛИЗ РАСХОДОВ НА ПРОДАЖУ В ОРГАНИЗАЦИЯХ ОБЩЕСТВЕННОГО ПИТАНИЯ</w:t>
      </w:r>
    </w:p>
    <w:p w:rsidR="00221691" w:rsidRDefault="00221691" w:rsidP="0022169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</w:pPr>
      <w:r w:rsidRPr="009B047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Выполнил 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 </w:t>
      </w:r>
      <w:r w:rsidRPr="00C153BE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 xml:space="preserve">Иванов Иван Иванович  </w:t>
      </w:r>
      <w:r w:rsidRPr="00C153BE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                </w:t>
      </w: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      </w:t>
      </w:r>
      <w:r w:rsidRPr="00BC3A58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ab/>
      </w:r>
      <w:r w:rsidRPr="00BC3A58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ab/>
      </w:r>
    </w:p>
    <w:p w:rsidR="00221691" w:rsidRPr="00BC3A58" w:rsidRDefault="00221691" w:rsidP="0022169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sz w:val="20"/>
          <w:szCs w:val="20"/>
        </w:rPr>
      </w:pPr>
      <w:r w:rsidRPr="009B047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                                                                                            </w:t>
      </w:r>
      <w:r w:rsidRPr="00BC3A58">
        <w:rPr>
          <w:rFonts w:ascii="Times New Roman" w:eastAsia="Calibri" w:hAnsi="Times New Roman" w:cs="Times New Roman"/>
          <w:kern w:val="28"/>
          <w:sz w:val="20"/>
          <w:szCs w:val="20"/>
        </w:rPr>
        <w:t xml:space="preserve">    </w:t>
      </w:r>
      <w:r>
        <w:rPr>
          <w:rFonts w:ascii="Times New Roman" w:eastAsia="Calibri" w:hAnsi="Times New Roman" w:cs="Times New Roman"/>
          <w:kern w:val="28"/>
          <w:sz w:val="20"/>
          <w:szCs w:val="20"/>
        </w:rPr>
        <w:t xml:space="preserve"> (подпись)</w:t>
      </w:r>
    </w:p>
    <w:p w:rsidR="00221691" w:rsidRPr="00C153BE" w:rsidRDefault="00221691" w:rsidP="0022169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</w:pP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 xml:space="preserve">Специальность 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</w:t>
      </w:r>
      <w:r w:rsidR="00C16397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>38.02.01 Экономика и бухгалтерский учет (по отраслям)</w:t>
      </w:r>
    </w:p>
    <w:p w:rsidR="00221691" w:rsidRPr="00C153BE" w:rsidRDefault="00221691" w:rsidP="0022169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</w:pP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Группа 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</w:t>
      </w:r>
      <w:r w:rsidR="002C4374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>Бо-17-9.</w:t>
      </w:r>
      <w:r w:rsidR="00C16397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>1</w:t>
      </w:r>
    </w:p>
    <w:p w:rsidR="00221691" w:rsidRPr="00BC3A58" w:rsidRDefault="00221691" w:rsidP="0022169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both"/>
        <w:rPr>
          <w:rFonts w:ascii="Times New Roman" w:eastAsia="Calibri" w:hAnsi="Times New Roman" w:cs="Times New Roman"/>
          <w:kern w:val="28"/>
        </w:rPr>
      </w:pPr>
    </w:p>
    <w:p w:rsidR="00221691" w:rsidRPr="00032538" w:rsidRDefault="00221691" w:rsidP="0022169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</w:pP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>Руководитель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 </w:t>
      </w:r>
      <w:r w:rsidR="00C16397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>Михалева Наталья Александровна</w:t>
      </w: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       _________</w:t>
      </w:r>
    </w:p>
    <w:p w:rsidR="00221691" w:rsidRPr="00BC3A58" w:rsidRDefault="00221691" w:rsidP="0022169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ind w:left="2124" w:firstLine="708"/>
        <w:jc w:val="both"/>
        <w:rPr>
          <w:rFonts w:ascii="Times New Roman" w:eastAsia="Calibri" w:hAnsi="Times New Roman" w:cs="Times New Roman"/>
          <w:kern w:val="28"/>
          <w:sz w:val="20"/>
          <w:szCs w:val="20"/>
        </w:rPr>
      </w:pPr>
      <w:r>
        <w:rPr>
          <w:rFonts w:ascii="Times New Roman" w:eastAsia="Calibri" w:hAnsi="Times New Roman" w:cs="Times New Roman"/>
          <w:kern w:val="28"/>
          <w:sz w:val="20"/>
          <w:szCs w:val="20"/>
        </w:rPr>
        <w:tab/>
      </w:r>
      <w:r>
        <w:rPr>
          <w:rFonts w:ascii="Times New Roman" w:eastAsia="Calibri" w:hAnsi="Times New Roman" w:cs="Times New Roman"/>
          <w:kern w:val="28"/>
          <w:sz w:val="20"/>
          <w:szCs w:val="20"/>
        </w:rPr>
        <w:tab/>
      </w:r>
      <w:r>
        <w:rPr>
          <w:rFonts w:ascii="Times New Roman" w:eastAsia="Calibri" w:hAnsi="Times New Roman" w:cs="Times New Roman"/>
          <w:kern w:val="28"/>
          <w:sz w:val="20"/>
          <w:szCs w:val="20"/>
        </w:rPr>
        <w:tab/>
        <w:t xml:space="preserve">                                                                  </w:t>
      </w:r>
      <w:r w:rsidRPr="00BC3A58">
        <w:rPr>
          <w:rFonts w:ascii="Times New Roman" w:eastAsia="Calibri" w:hAnsi="Times New Roman" w:cs="Times New Roman"/>
          <w:kern w:val="28"/>
          <w:sz w:val="20"/>
          <w:szCs w:val="20"/>
        </w:rPr>
        <w:t xml:space="preserve"> (подпись)</w:t>
      </w:r>
    </w:p>
    <w:p w:rsidR="00221691" w:rsidRPr="00C153BE" w:rsidRDefault="00221691" w:rsidP="0022169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153BE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Преподаватель высшей квалификационной категории ЧПОУ Иркутский техникум экономики и права </w:t>
      </w:r>
    </w:p>
    <w:p w:rsidR="00221691" w:rsidRDefault="00221691" w:rsidP="0022169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sz w:val="20"/>
          <w:szCs w:val="20"/>
        </w:rPr>
      </w:pPr>
    </w:p>
    <w:p w:rsidR="00221691" w:rsidRPr="0094001E" w:rsidRDefault="00221691" w:rsidP="0022169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rPr>
          <w:rFonts w:ascii="Times New Roman" w:eastAsia="Calibri" w:hAnsi="Times New Roman" w:cs="Times New Roman"/>
          <w:kern w:val="28"/>
          <w:sz w:val="28"/>
          <w:szCs w:val="28"/>
        </w:rPr>
      </w:pPr>
      <w:proofErr w:type="spellStart"/>
      <w:r w:rsidRPr="0094001E">
        <w:rPr>
          <w:rFonts w:ascii="Times New Roman" w:eastAsia="Calibri" w:hAnsi="Times New Roman" w:cs="Times New Roman"/>
          <w:b/>
          <w:kern w:val="28"/>
          <w:sz w:val="28"/>
          <w:szCs w:val="28"/>
        </w:rPr>
        <w:t>Нормоконтроль</w:t>
      </w:r>
      <w:proofErr w:type="spellEnd"/>
      <w:r>
        <w:rPr>
          <w:rFonts w:ascii="Times New Roman" w:eastAsia="Calibri" w:hAnsi="Times New Roman" w:cs="Times New Roman"/>
          <w:b/>
          <w:kern w:val="28"/>
          <w:sz w:val="28"/>
          <w:szCs w:val="28"/>
        </w:rPr>
        <w:t xml:space="preserve">                                     _____________           </w:t>
      </w:r>
      <w:r w:rsidR="009E6814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Е.Ю. </w:t>
      </w:r>
      <w:proofErr w:type="spellStart"/>
      <w:r w:rsidR="009E6814">
        <w:rPr>
          <w:rFonts w:ascii="Times New Roman" w:eastAsia="Calibri" w:hAnsi="Times New Roman" w:cs="Times New Roman"/>
          <w:kern w:val="28"/>
          <w:sz w:val="28"/>
          <w:szCs w:val="28"/>
        </w:rPr>
        <w:t>Корнеенко</w:t>
      </w:r>
      <w:proofErr w:type="spellEnd"/>
    </w:p>
    <w:p w:rsidR="00221691" w:rsidRDefault="00221691" w:rsidP="0022169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</w:p>
    <w:p w:rsidR="00221691" w:rsidRPr="00BC3A58" w:rsidRDefault="00221691" w:rsidP="0022169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 w:rsidRPr="00BC3A58">
        <w:rPr>
          <w:rFonts w:ascii="Times New Roman" w:eastAsia="Calibri" w:hAnsi="Times New Roman" w:cs="Times New Roman"/>
          <w:b/>
          <w:kern w:val="28"/>
          <w:sz w:val="28"/>
          <w:szCs w:val="28"/>
        </w:rPr>
        <w:t>К защите допустить</w:t>
      </w:r>
    </w:p>
    <w:p w:rsidR="00221691" w:rsidRDefault="00221691" w:rsidP="0022169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>Заместитель директора                                                                                                             по учебно-методической  работе</w:t>
      </w: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ab/>
      </w: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ab/>
        <w:t>____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_______            </w:t>
      </w:r>
      <w:proofErr w:type="spellStart"/>
      <w:r w:rsidR="009E6814">
        <w:rPr>
          <w:rFonts w:ascii="Times New Roman" w:eastAsia="Calibri" w:hAnsi="Times New Roman" w:cs="Times New Roman"/>
          <w:kern w:val="28"/>
          <w:sz w:val="28"/>
          <w:szCs w:val="28"/>
        </w:rPr>
        <w:t>М.К.Урбагаева</w:t>
      </w:r>
      <w:proofErr w:type="spellEnd"/>
    </w:p>
    <w:p w:rsidR="00221691" w:rsidRDefault="00221691" w:rsidP="0022169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221691" w:rsidRDefault="00221691" w:rsidP="0022169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center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>2019</w:t>
      </w:r>
      <w:r w:rsidRPr="00071572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г.</w:t>
      </w:r>
    </w:p>
    <w:p w:rsidR="00221691" w:rsidRPr="006324D0" w:rsidRDefault="00221691" w:rsidP="00221691">
      <w:pPr>
        <w:spacing w:after="0"/>
        <w:jc w:val="right"/>
        <w:rPr>
          <w:b/>
          <w:i/>
          <w:sz w:val="20"/>
        </w:rPr>
      </w:pPr>
      <w:r w:rsidRPr="006324D0">
        <w:rPr>
          <w:b/>
          <w:i/>
          <w:sz w:val="20"/>
        </w:rPr>
        <w:lastRenderedPageBreak/>
        <w:t>Оборот титульного листа</w:t>
      </w:r>
    </w:p>
    <w:p w:rsidR="00221691" w:rsidRDefault="00221691" w:rsidP="0022169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221691" w:rsidRDefault="00221691" w:rsidP="0022169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221691" w:rsidRPr="00BC3A58" w:rsidRDefault="00221691" w:rsidP="0022169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BC3A5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Выпускная квалификационная работа выполнена с оценкой </w:t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</w:p>
    <w:p w:rsidR="00221691" w:rsidRPr="00BC3A58" w:rsidRDefault="00221691" w:rsidP="0022169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0"/>
        </w:rPr>
      </w:pPr>
    </w:p>
    <w:p w:rsidR="00221691" w:rsidRDefault="00221691" w:rsidP="0022169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BC3A5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Дата защ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иты  «____» _______________ 2019</w:t>
      </w:r>
      <w:r w:rsidRPr="00BC3A5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г.</w:t>
      </w:r>
    </w:p>
    <w:p w:rsidR="00221691" w:rsidRDefault="00221691" w:rsidP="0022169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221691" w:rsidRDefault="00221691" w:rsidP="0022169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Протокол заседания ГАК      № ___________________________</w:t>
      </w:r>
    </w:p>
    <w:p w:rsidR="00221691" w:rsidRPr="00BC3A58" w:rsidRDefault="00221691" w:rsidP="0022169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221691" w:rsidRPr="00BC3A58" w:rsidRDefault="00221691" w:rsidP="0022169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0"/>
        </w:rPr>
      </w:pPr>
    </w:p>
    <w:p w:rsidR="00221691" w:rsidRPr="00BC3A58" w:rsidRDefault="00221691" w:rsidP="0022169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</w:pPr>
      <w:r w:rsidRPr="00BC3A5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Секретарь ГАК  </w:t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Pr="00BC3A5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</w:p>
    <w:p w:rsidR="00221691" w:rsidRDefault="00221691" w:rsidP="0022169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  <w:tab w:val="left" w:pos="9639"/>
        </w:tabs>
        <w:spacing w:after="0" w:line="240" w:lineRule="auto"/>
        <w:ind w:left="2126" w:firstLine="709"/>
        <w:jc w:val="center"/>
        <w:rPr>
          <w:rFonts w:ascii="Times New Roman" w:eastAsia="Times New Roman" w:hAnsi="Times New Roman" w:cs="Times New Roman"/>
          <w:bCs/>
          <w:kern w:val="28"/>
          <w:sz w:val="20"/>
          <w:szCs w:val="20"/>
        </w:rPr>
      </w:pPr>
      <w:r w:rsidRPr="00BC3A58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 xml:space="preserve">              (Фамилия И. О.)</w:t>
      </w:r>
      <w:r w:rsidRPr="00BC3A58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ab/>
      </w:r>
      <w:r w:rsidRPr="00BC3A58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ab/>
      </w:r>
      <w:r w:rsidRPr="00BC3A58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ab/>
      </w:r>
      <w:r w:rsidRPr="00BC3A58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ab/>
      </w:r>
      <w:r w:rsidRPr="00BC3A58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ab/>
        <w:t xml:space="preserve">       (подпись)</w:t>
      </w:r>
    </w:p>
    <w:p w:rsidR="00221691" w:rsidRPr="00ED4395" w:rsidRDefault="00221691" w:rsidP="002216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21691" w:rsidRDefault="00221691" w:rsidP="00221691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221691" w:rsidRDefault="00221691" w:rsidP="00221691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221691" w:rsidRDefault="00221691" w:rsidP="00221691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221691" w:rsidRDefault="00221691" w:rsidP="00221691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221691" w:rsidRDefault="00221691" w:rsidP="00221691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221691" w:rsidRDefault="00221691" w:rsidP="00221691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221691" w:rsidRDefault="00221691" w:rsidP="00221691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221691" w:rsidRPr="006324D0" w:rsidRDefault="00221691" w:rsidP="002216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Дипломная работа (ВКР</w:t>
      </w:r>
      <w:r w:rsidRPr="006324D0">
        <w:rPr>
          <w:rFonts w:ascii="Times New Roman" w:hAnsi="Times New Roman" w:cs="Times New Roman"/>
          <w:iCs/>
          <w:sz w:val="28"/>
          <w:szCs w:val="28"/>
        </w:rPr>
        <w:t>)</w:t>
      </w:r>
      <w:r w:rsidRPr="006324D0">
        <w:rPr>
          <w:rFonts w:ascii="Times New Roman" w:hAnsi="Times New Roman" w:cs="Times New Roman"/>
          <w:sz w:val="28"/>
          <w:szCs w:val="28"/>
        </w:rPr>
        <w:t xml:space="preserve"> выполнена на ______________ страницах (вместе с приложениями)</w:t>
      </w:r>
    </w:p>
    <w:p w:rsidR="00221691" w:rsidRPr="006324D0" w:rsidRDefault="00221691" w:rsidP="002216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21691" w:rsidRPr="006324D0" w:rsidRDefault="00221691" w:rsidP="002216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324D0">
        <w:rPr>
          <w:rFonts w:ascii="Times New Roman" w:hAnsi="Times New Roman" w:cs="Times New Roman"/>
          <w:sz w:val="28"/>
          <w:szCs w:val="28"/>
        </w:rPr>
        <w:t>___________________________</w:t>
      </w:r>
      <w:r w:rsidRPr="006324D0">
        <w:rPr>
          <w:rFonts w:ascii="Times New Roman" w:hAnsi="Times New Roman" w:cs="Times New Roman"/>
          <w:sz w:val="28"/>
          <w:szCs w:val="28"/>
        </w:rPr>
        <w:tab/>
      </w:r>
      <w:r w:rsidRPr="006324D0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221691" w:rsidRPr="006324D0" w:rsidRDefault="00221691" w:rsidP="00221691">
      <w:pPr>
        <w:spacing w:after="0"/>
        <w:ind w:left="708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6324D0">
        <w:rPr>
          <w:rFonts w:ascii="Times New Roman" w:hAnsi="Times New Roman" w:cs="Times New Roman"/>
          <w:i/>
          <w:iCs/>
          <w:sz w:val="28"/>
          <w:szCs w:val="28"/>
        </w:rPr>
        <w:t xml:space="preserve">подпись </w:t>
      </w:r>
      <w:proofErr w:type="gramStart"/>
      <w:r w:rsidRPr="006324D0">
        <w:rPr>
          <w:rFonts w:ascii="Times New Roman" w:hAnsi="Times New Roman" w:cs="Times New Roman"/>
          <w:i/>
          <w:iCs/>
          <w:sz w:val="28"/>
          <w:szCs w:val="28"/>
        </w:rPr>
        <w:t>обучающегося</w:t>
      </w:r>
      <w:proofErr w:type="gramEnd"/>
      <w:r w:rsidRPr="006324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324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324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324D0"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6324D0">
        <w:rPr>
          <w:rFonts w:ascii="Times New Roman" w:hAnsi="Times New Roman" w:cs="Times New Roman"/>
          <w:i/>
          <w:iCs/>
          <w:sz w:val="28"/>
          <w:szCs w:val="28"/>
        </w:rPr>
        <w:t>дата</w:t>
      </w:r>
    </w:p>
    <w:p w:rsidR="00221691" w:rsidRPr="006324D0" w:rsidRDefault="00221691" w:rsidP="002216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21691" w:rsidRPr="006324D0" w:rsidRDefault="00221691" w:rsidP="002216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21691" w:rsidRPr="006324D0" w:rsidRDefault="00221691" w:rsidP="002216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324D0">
        <w:rPr>
          <w:rFonts w:ascii="Times New Roman" w:hAnsi="Times New Roman" w:cs="Times New Roman"/>
          <w:sz w:val="28"/>
          <w:szCs w:val="28"/>
        </w:rPr>
        <w:t>___________________________</w:t>
      </w:r>
      <w:r w:rsidRPr="006324D0">
        <w:rPr>
          <w:rFonts w:ascii="Times New Roman" w:hAnsi="Times New Roman" w:cs="Times New Roman"/>
          <w:sz w:val="28"/>
          <w:szCs w:val="28"/>
        </w:rPr>
        <w:tab/>
      </w:r>
      <w:r w:rsidRPr="006324D0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221691" w:rsidRPr="006324D0" w:rsidRDefault="00221691" w:rsidP="0022169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</w:t>
      </w:r>
      <w:r w:rsidRPr="006324D0">
        <w:rPr>
          <w:rFonts w:ascii="Times New Roman" w:hAnsi="Times New Roman" w:cs="Times New Roman"/>
          <w:i/>
          <w:iCs/>
          <w:sz w:val="28"/>
          <w:szCs w:val="28"/>
        </w:rPr>
        <w:t xml:space="preserve">подпись руководителя </w:t>
      </w:r>
      <w:r w:rsidRPr="00B55675">
        <w:rPr>
          <w:rFonts w:ascii="Times New Roman" w:hAnsi="Times New Roman" w:cs="Times New Roman"/>
          <w:i/>
          <w:iCs/>
          <w:sz w:val="28"/>
          <w:szCs w:val="28"/>
        </w:rPr>
        <w:t xml:space="preserve">ВКР </w:t>
      </w:r>
      <w:r w:rsidRPr="00B55675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324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324D0"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6324D0">
        <w:rPr>
          <w:rFonts w:ascii="Times New Roman" w:hAnsi="Times New Roman" w:cs="Times New Roman"/>
          <w:i/>
          <w:iCs/>
          <w:sz w:val="28"/>
          <w:szCs w:val="28"/>
        </w:rPr>
        <w:t>дата</w:t>
      </w:r>
    </w:p>
    <w:p w:rsidR="00221691" w:rsidRPr="006324D0" w:rsidRDefault="00221691" w:rsidP="002216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21691" w:rsidRPr="006324D0" w:rsidRDefault="00221691" w:rsidP="00221691">
      <w:pPr>
        <w:spacing w:after="0"/>
        <w:ind w:firstLine="709"/>
      </w:pPr>
    </w:p>
    <w:p w:rsidR="00221691" w:rsidRDefault="00221691" w:rsidP="00221691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</w:pPr>
      <w:r w:rsidRPr="006324D0">
        <w:br w:type="page"/>
      </w:r>
    </w:p>
    <w:p w:rsidR="00221691" w:rsidRPr="00AE4D21" w:rsidRDefault="00221691" w:rsidP="00221691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  <w:sz w:val="22"/>
          <w:szCs w:val="22"/>
        </w:rPr>
      </w:pPr>
      <w:r w:rsidRPr="00AE4D21">
        <w:rPr>
          <w:rFonts w:ascii="Times New Roman" w:hAnsi="Times New Roman"/>
          <w:sz w:val="22"/>
          <w:szCs w:val="22"/>
        </w:rPr>
        <w:lastRenderedPageBreak/>
        <w:t>Приложение 6</w:t>
      </w:r>
    </w:p>
    <w:p w:rsidR="00221691" w:rsidRPr="00AE4D21" w:rsidRDefault="00221691" w:rsidP="00221691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  <w:i/>
        </w:rPr>
      </w:pPr>
    </w:p>
    <w:p w:rsidR="00221691" w:rsidRPr="000C19E3" w:rsidRDefault="00221691" w:rsidP="00221691">
      <w:pPr>
        <w:pStyle w:val="23"/>
        <w:spacing w:after="0" w:line="240" w:lineRule="auto"/>
        <w:ind w:left="2829" w:firstLine="709"/>
        <w:rPr>
          <w:rFonts w:ascii="Times New Roman" w:hAnsi="Times New Roman" w:cs="Times New Roman"/>
          <w:bCs/>
          <w:caps/>
          <w:sz w:val="28"/>
          <w:szCs w:val="32"/>
        </w:rPr>
      </w:pPr>
      <w:r w:rsidRPr="000C19E3">
        <w:rPr>
          <w:rFonts w:ascii="Times New Roman" w:hAnsi="Times New Roman" w:cs="Times New Roman"/>
          <w:bCs/>
          <w:caps/>
          <w:sz w:val="28"/>
          <w:szCs w:val="32"/>
        </w:rPr>
        <w:t>оглавление</w:t>
      </w:r>
    </w:p>
    <w:p w:rsidR="00221691" w:rsidRDefault="00221691" w:rsidP="002216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221691" w:rsidRDefault="0056453E" w:rsidP="00221691">
      <w:pPr>
        <w:tabs>
          <w:tab w:val="right" w:leader="dot" w:pos="9628"/>
        </w:tabs>
        <w:spacing w:after="0" w:line="360" w:lineRule="auto"/>
        <w:ind w:left="567" w:hanging="283"/>
        <w:rPr>
          <w:noProof/>
        </w:rPr>
      </w:pPr>
      <w:r w:rsidRPr="0056453E"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fldChar w:fldCharType="begin"/>
      </w:r>
      <w:r w:rsidR="00221691"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instrText xml:space="preserve"> TOC \o "1-2" \u </w:instrText>
      </w:r>
      <w:r w:rsidRPr="0056453E"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fldChar w:fldCharType="separate"/>
      </w:r>
      <w:r w:rsidR="00221691"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>введение………………………………………………………………..…</w:t>
      </w:r>
      <w:r w:rsidR="00E0029E"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 xml:space="preserve"> </w:t>
      </w:r>
      <w:r w:rsidR="00221691"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>4</w:t>
      </w:r>
    </w:p>
    <w:p w:rsidR="00221691" w:rsidRDefault="00221691" w:rsidP="00221691">
      <w:pPr>
        <w:tabs>
          <w:tab w:val="right" w:leader="dot" w:pos="9628"/>
        </w:tabs>
        <w:spacing w:after="0" w:line="360" w:lineRule="auto"/>
        <w:ind w:left="284"/>
        <w:rPr>
          <w:noProof/>
        </w:rPr>
      </w:pP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 xml:space="preserve">ГЛАВА 1 </w:t>
      </w:r>
      <w:r w:rsidR="00842CB2"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>УЧЕТ РАСХОДОВ НА ПРОЖАЖУ В ОРГАНИЗАЦИЯХ ПИТАНИЯ..</w:t>
      </w: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>…………………………………………………………………</w:t>
      </w:r>
      <w:r w:rsidR="00E0029E"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 xml:space="preserve">  </w:t>
      </w: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>.7</w:t>
      </w:r>
    </w:p>
    <w:p w:rsidR="00E0029E" w:rsidRDefault="00E0029E" w:rsidP="00E0029E">
      <w:pPr>
        <w:tabs>
          <w:tab w:val="right" w:leader="dot" w:pos="9639"/>
        </w:tabs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                  </w:t>
      </w:r>
      <w:r w:rsidR="00221691" w:rsidRPr="00E0029E">
        <w:rPr>
          <w:rFonts w:ascii="Times New Roman" w:eastAsia="Calibri" w:hAnsi="Times New Roman" w:cs="Times New Roman"/>
          <w:noProof/>
          <w:sz w:val="28"/>
        </w:rPr>
        <w:t xml:space="preserve"> 1.1</w:t>
      </w:r>
      <w:r w:rsidR="00221691" w:rsidRPr="00E0029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842CB2" w:rsidRPr="00E0029E">
        <w:rPr>
          <w:rFonts w:ascii="Times New Roman" w:hAnsi="Times New Roman" w:cs="Times New Roman"/>
          <w:sz w:val="28"/>
          <w:szCs w:val="28"/>
        </w:rPr>
        <w:t>Понятие расходов на продажу, цели, задачи и принципы</w:t>
      </w:r>
      <w:r>
        <w:rPr>
          <w:rFonts w:ascii="Times New Roman" w:hAnsi="Times New Roman" w:cs="Times New Roman"/>
          <w:sz w:val="28"/>
          <w:szCs w:val="28"/>
        </w:rPr>
        <w:t>….  7</w:t>
      </w:r>
      <w:r w:rsidRPr="00E00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029E" w:rsidRDefault="00E0029E" w:rsidP="00E0029E">
      <w:pPr>
        <w:tabs>
          <w:tab w:val="right" w:leader="dot" w:pos="9639"/>
        </w:tabs>
        <w:spacing w:after="0" w:line="360" w:lineRule="auto"/>
        <w:ind w:left="1276" w:hanging="1276"/>
      </w:pPr>
      <w:r>
        <w:rPr>
          <w:rFonts w:ascii="Times New Roman" w:hAnsi="Times New Roman" w:cs="Times New Roman"/>
          <w:sz w:val="28"/>
          <w:szCs w:val="28"/>
        </w:rPr>
        <w:t xml:space="preserve">                   1.2 </w:t>
      </w:r>
      <w:r w:rsidR="00842CB2" w:rsidRPr="00E0029E">
        <w:rPr>
          <w:rFonts w:ascii="Times New Roman" w:hAnsi="Times New Roman" w:cs="Times New Roman"/>
          <w:sz w:val="28"/>
          <w:szCs w:val="28"/>
        </w:rPr>
        <w:t>Классификация расходов на продажу</w:t>
      </w:r>
      <w:r w:rsidR="00842CB2" w:rsidRPr="00E0029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</w:rPr>
        <w:t>.....................................  9</w:t>
      </w:r>
      <w:r w:rsidRPr="00E0029E">
        <w:t xml:space="preserve"> </w:t>
      </w:r>
    </w:p>
    <w:p w:rsidR="00E0029E" w:rsidRPr="00E0029E" w:rsidRDefault="00E0029E" w:rsidP="00E0029E">
      <w:pPr>
        <w:tabs>
          <w:tab w:val="right" w:leader="dot" w:pos="9639"/>
        </w:tabs>
        <w:spacing w:after="0" w:line="360" w:lineRule="auto"/>
        <w:ind w:left="1276" w:hanging="1276"/>
        <w:rPr>
          <w:rFonts w:ascii="Times New Roman" w:eastAsia="Calibri" w:hAnsi="Times New Roman" w:cs="Times New Roman"/>
          <w:noProof/>
          <w:sz w:val="28"/>
          <w:szCs w:val="28"/>
        </w:rPr>
      </w:pPr>
      <w:r>
        <w:t xml:space="preserve">                           </w:t>
      </w:r>
      <w:r w:rsidRPr="00E0029E">
        <w:rPr>
          <w:rFonts w:ascii="Times New Roman" w:hAnsi="Times New Roman" w:cs="Times New Roman"/>
          <w:sz w:val="28"/>
          <w:szCs w:val="28"/>
        </w:rPr>
        <w:t>1.3Синтетический и аналитический учет расходов на продажу</w:t>
      </w:r>
      <w:r>
        <w:rPr>
          <w:rFonts w:ascii="Times New Roman" w:hAnsi="Times New Roman" w:cs="Times New Roman"/>
          <w:sz w:val="28"/>
          <w:szCs w:val="28"/>
        </w:rPr>
        <w:t>.13</w:t>
      </w:r>
      <w:r w:rsidR="00221691" w:rsidRPr="00E0029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</w:p>
    <w:p w:rsidR="00221691" w:rsidRPr="00E0029E" w:rsidRDefault="00E0029E" w:rsidP="00E0029E">
      <w:pPr>
        <w:tabs>
          <w:tab w:val="right" w:leader="dot" w:pos="9639"/>
        </w:tabs>
        <w:spacing w:after="0" w:line="360" w:lineRule="auto"/>
        <w:ind w:left="1276" w:hanging="1276"/>
        <w:rPr>
          <w:rFonts w:ascii="Times New Roman" w:hAnsi="Times New Roman" w:cs="Times New Roman"/>
          <w:noProof/>
          <w:sz w:val="28"/>
          <w:szCs w:val="28"/>
        </w:rPr>
      </w:pPr>
      <w:r>
        <w:t xml:space="preserve">                           </w:t>
      </w:r>
      <w:r w:rsidRPr="00E0029E">
        <w:rPr>
          <w:rFonts w:ascii="Times New Roman" w:hAnsi="Times New Roman" w:cs="Times New Roman"/>
          <w:sz w:val="28"/>
          <w:szCs w:val="28"/>
        </w:rPr>
        <w:t xml:space="preserve">1.4Учет расходов на остаток товаров </w:t>
      </w:r>
      <w:r w:rsidR="00221691" w:rsidRPr="00E0029E">
        <w:rPr>
          <w:rFonts w:ascii="Times New Roman" w:eastAsia="Calibri" w:hAnsi="Times New Roman" w:cs="Times New Roman"/>
          <w:noProof/>
          <w:sz w:val="28"/>
          <w:szCs w:val="28"/>
        </w:rPr>
        <w:t>……………...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…………..</w:t>
      </w:r>
      <w:r w:rsidR="00221691" w:rsidRPr="00E0029E">
        <w:rPr>
          <w:rFonts w:ascii="Times New Roman" w:eastAsia="Calibri" w:hAnsi="Times New Roman" w:cs="Times New Roman"/>
          <w:noProof/>
          <w:sz w:val="28"/>
          <w:szCs w:val="28"/>
        </w:rPr>
        <w:t>.1</w:t>
      </w:r>
      <w:r>
        <w:rPr>
          <w:rFonts w:ascii="Times New Roman" w:eastAsia="Calibri" w:hAnsi="Times New Roman" w:cs="Times New Roman"/>
          <w:noProof/>
          <w:sz w:val="28"/>
          <w:szCs w:val="28"/>
        </w:rPr>
        <w:t>8</w:t>
      </w:r>
    </w:p>
    <w:p w:rsidR="00221691" w:rsidRDefault="00E0029E" w:rsidP="009314C3">
      <w:pPr>
        <w:tabs>
          <w:tab w:val="right" w:leader="dot" w:pos="9628"/>
        </w:tabs>
        <w:spacing w:after="0" w:line="360" w:lineRule="auto"/>
        <w:rPr>
          <w:noProof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    </w:t>
      </w:r>
      <w:r w:rsidR="00221691"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 xml:space="preserve">ГЛАВА 2 АНАЛИЗ </w:t>
      </w:r>
      <w:r w:rsidR="009314C3"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>ИЗДЕРЖЕК ОБРАЩЕНИЯ В ОРГАНИЗАЦИЯХ ПИТАНИЯ  ……………………………………………………………………..20</w:t>
      </w:r>
    </w:p>
    <w:p w:rsidR="00192285" w:rsidRPr="00192285" w:rsidRDefault="00221691" w:rsidP="001922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         </w:t>
      </w:r>
      <w:r w:rsidR="00192285">
        <w:rPr>
          <w:rFonts w:ascii="Times New Roman" w:eastAsia="Calibri" w:hAnsi="Times New Roman" w:cs="Times New Roman"/>
          <w:noProof/>
          <w:sz w:val="28"/>
        </w:rPr>
        <w:t xml:space="preserve">        </w:t>
      </w:r>
      <w:r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192285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192285" w:rsidRPr="00192285">
        <w:rPr>
          <w:rFonts w:ascii="Times New Roman" w:hAnsi="Times New Roman" w:cs="Times New Roman"/>
          <w:sz w:val="28"/>
          <w:szCs w:val="28"/>
        </w:rPr>
        <w:t xml:space="preserve">2.1.Понятие, значение, цели и информационная база анализа </w:t>
      </w:r>
      <w:r w:rsidR="00192285">
        <w:rPr>
          <w:rFonts w:ascii="Times New Roman" w:hAnsi="Times New Roman" w:cs="Times New Roman"/>
          <w:sz w:val="28"/>
          <w:szCs w:val="28"/>
        </w:rPr>
        <w:t xml:space="preserve">  </w:t>
      </w:r>
      <w:r w:rsidR="00192285" w:rsidRPr="00192285">
        <w:rPr>
          <w:rFonts w:ascii="Times New Roman" w:hAnsi="Times New Roman" w:cs="Times New Roman"/>
          <w:sz w:val="28"/>
          <w:szCs w:val="28"/>
        </w:rPr>
        <w:t>издержек обращения предприятий питания</w:t>
      </w:r>
      <w:r w:rsidR="00192285">
        <w:rPr>
          <w:rFonts w:ascii="Times New Roman" w:hAnsi="Times New Roman" w:cs="Times New Roman"/>
          <w:sz w:val="28"/>
          <w:szCs w:val="28"/>
        </w:rPr>
        <w:t>………………………………….20</w:t>
      </w:r>
    </w:p>
    <w:p w:rsidR="00192285" w:rsidRPr="00192285" w:rsidRDefault="00192285" w:rsidP="001922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92285">
        <w:rPr>
          <w:rFonts w:ascii="Times New Roman" w:hAnsi="Times New Roman" w:cs="Times New Roman"/>
          <w:sz w:val="28"/>
          <w:szCs w:val="28"/>
        </w:rPr>
        <w:t xml:space="preserve">2.2..  Методика анализ издержек обращения по общему уровню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221691" w:rsidRPr="00192285" w:rsidRDefault="00192285" w:rsidP="001922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92285">
        <w:rPr>
          <w:rFonts w:ascii="Times New Roman" w:hAnsi="Times New Roman" w:cs="Times New Roman"/>
          <w:sz w:val="28"/>
          <w:szCs w:val="28"/>
        </w:rPr>
        <w:t>2.3  Методика анализа издержек обращения по статьям затрат</w:t>
      </w:r>
      <w:r>
        <w:rPr>
          <w:rFonts w:ascii="Times New Roman" w:hAnsi="Times New Roman" w:cs="Times New Roman"/>
          <w:sz w:val="28"/>
          <w:szCs w:val="28"/>
        </w:rPr>
        <w:t>...30</w:t>
      </w:r>
      <w:r w:rsidR="00221691">
        <w:rPr>
          <w:rFonts w:ascii="Times New Roman" w:eastAsia="Calibri" w:hAnsi="Times New Roman" w:cs="Times New Roman"/>
          <w:noProof/>
          <w:sz w:val="28"/>
        </w:rPr>
        <w:t xml:space="preserve">        </w:t>
      </w:r>
    </w:p>
    <w:p w:rsidR="00221691" w:rsidRDefault="00221691" w:rsidP="00221691">
      <w:pPr>
        <w:tabs>
          <w:tab w:val="right" w:leader="dot" w:pos="9628"/>
        </w:tabs>
        <w:spacing w:after="0" w:line="360" w:lineRule="auto"/>
        <w:ind w:left="284"/>
        <w:rPr>
          <w:noProof/>
        </w:rPr>
      </w:pP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 xml:space="preserve">ГЛАВА 3 </w:t>
      </w:r>
      <w:r w:rsidR="00192285"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>УЧЕТ И АНАЛИЗ РАСХОДОВ НА ПРОДАЖУ В ОРГАНИЗАЦИЯХ ПИТАНИЯ НА ПРИМЕРЕ  ООО "МИРАЖ"…..</w:t>
      </w: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>……</w:t>
      </w:r>
      <w:r w:rsidR="00192285"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>.</w:t>
      </w: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>36</w:t>
      </w:r>
    </w:p>
    <w:p w:rsidR="00192285" w:rsidRPr="00192285" w:rsidRDefault="00192285" w:rsidP="001922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         </w:t>
      </w:r>
      <w:r w:rsidR="00221691">
        <w:rPr>
          <w:rFonts w:ascii="Times New Roman" w:eastAsia="Calibri" w:hAnsi="Times New Roman" w:cs="Times New Roman"/>
          <w:noProof/>
          <w:sz w:val="28"/>
        </w:rPr>
        <w:t xml:space="preserve">         </w:t>
      </w:r>
      <w:r w:rsidRPr="00192285">
        <w:rPr>
          <w:rFonts w:ascii="Times New Roman" w:hAnsi="Times New Roman" w:cs="Times New Roman"/>
          <w:sz w:val="28"/>
          <w:szCs w:val="28"/>
        </w:rPr>
        <w:t>3.1Экономическая характеристика исследуемого объекта</w:t>
      </w:r>
      <w:r>
        <w:rPr>
          <w:rFonts w:ascii="Times New Roman" w:hAnsi="Times New Roman" w:cs="Times New Roman"/>
          <w:sz w:val="28"/>
          <w:szCs w:val="28"/>
        </w:rPr>
        <w:t>………36</w:t>
      </w:r>
    </w:p>
    <w:p w:rsidR="00192285" w:rsidRPr="00192285" w:rsidRDefault="00192285" w:rsidP="001922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228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3.2</w:t>
      </w:r>
      <w:r w:rsidRPr="00192285">
        <w:rPr>
          <w:rFonts w:ascii="Times New Roman" w:hAnsi="Times New Roman" w:cs="Times New Roman"/>
          <w:sz w:val="28"/>
          <w:szCs w:val="28"/>
        </w:rPr>
        <w:t>Учет расходов на продажу</w:t>
      </w:r>
      <w:r>
        <w:rPr>
          <w:rFonts w:ascii="Times New Roman" w:hAnsi="Times New Roman" w:cs="Times New Roman"/>
          <w:sz w:val="28"/>
          <w:szCs w:val="28"/>
        </w:rPr>
        <w:t>……………………………………...38</w:t>
      </w:r>
    </w:p>
    <w:p w:rsidR="00221691" w:rsidRPr="00192285" w:rsidRDefault="00192285" w:rsidP="00192285">
      <w:pPr>
        <w:tabs>
          <w:tab w:val="right" w:leader="dot" w:pos="9639"/>
        </w:tabs>
        <w:spacing w:after="0" w:line="360" w:lineRule="auto"/>
        <w:ind w:left="993" w:hanging="426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92285">
        <w:rPr>
          <w:rFonts w:ascii="Times New Roman" w:hAnsi="Times New Roman" w:cs="Times New Roman"/>
          <w:sz w:val="28"/>
          <w:szCs w:val="28"/>
        </w:rPr>
        <w:t>3.3Анализ издержек обращения</w:t>
      </w:r>
      <w:r w:rsidRPr="00192285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221691" w:rsidRPr="00192285">
        <w:rPr>
          <w:rFonts w:ascii="Times New Roman" w:eastAsia="Calibri" w:hAnsi="Times New Roman" w:cs="Times New Roman"/>
          <w:noProof/>
          <w:sz w:val="28"/>
          <w:szCs w:val="28"/>
        </w:rPr>
        <w:t>…</w:t>
      </w:r>
      <w:r w:rsidR="00E0029E" w:rsidRPr="00192285">
        <w:rPr>
          <w:rFonts w:ascii="Times New Roman" w:eastAsia="Calibri" w:hAnsi="Times New Roman" w:cs="Times New Roman"/>
          <w:noProof/>
          <w:sz w:val="28"/>
          <w:szCs w:val="28"/>
        </w:rPr>
        <w:t>.</w:t>
      </w:r>
      <w:r w:rsidR="00221691" w:rsidRPr="00192285">
        <w:rPr>
          <w:rFonts w:ascii="Times New Roman" w:eastAsia="Calibri" w:hAnsi="Times New Roman" w:cs="Times New Roman"/>
          <w:noProof/>
          <w:sz w:val="28"/>
          <w:szCs w:val="28"/>
        </w:rPr>
        <w:t>………</w:t>
      </w:r>
      <w:r>
        <w:rPr>
          <w:rFonts w:ascii="Times New Roman" w:eastAsia="Calibri" w:hAnsi="Times New Roman" w:cs="Times New Roman"/>
          <w:noProof/>
          <w:sz w:val="28"/>
          <w:szCs w:val="28"/>
        </w:rPr>
        <w:t>……………………</w:t>
      </w:r>
      <w:r w:rsidR="00221691" w:rsidRPr="00192285">
        <w:rPr>
          <w:rFonts w:ascii="Times New Roman" w:eastAsia="Calibri" w:hAnsi="Times New Roman" w:cs="Times New Roman"/>
          <w:noProof/>
          <w:sz w:val="28"/>
          <w:szCs w:val="28"/>
        </w:rPr>
        <w:t>….40</w:t>
      </w:r>
    </w:p>
    <w:p w:rsidR="00221691" w:rsidRDefault="00221691" w:rsidP="00221691">
      <w:pPr>
        <w:tabs>
          <w:tab w:val="right" w:leader="dot" w:pos="9628"/>
        </w:tabs>
        <w:spacing w:after="0" w:line="360" w:lineRule="auto"/>
        <w:ind w:left="567" w:hanging="283"/>
        <w:rPr>
          <w:noProof/>
        </w:rPr>
      </w:pP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>Заключение……………………………………………………………...43</w:t>
      </w:r>
    </w:p>
    <w:p w:rsidR="00221691" w:rsidRDefault="00221691" w:rsidP="00221691">
      <w:pPr>
        <w:tabs>
          <w:tab w:val="right" w:leader="dot" w:pos="9628"/>
        </w:tabs>
        <w:spacing w:after="0" w:line="360" w:lineRule="auto"/>
        <w:ind w:left="284" w:hanging="283"/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 xml:space="preserve">    Список  использованНЫХ ИСТОЧНИКОВ……………………….46</w:t>
      </w:r>
    </w:p>
    <w:p w:rsidR="00221691" w:rsidRDefault="00221691" w:rsidP="00221691">
      <w:pPr>
        <w:tabs>
          <w:tab w:val="left" w:pos="9781"/>
        </w:tabs>
        <w:spacing w:after="0" w:line="360" w:lineRule="auto"/>
        <w:ind w:right="-283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   ПРИЛОЖЕНИЕ……………………………………………………………51</w:t>
      </w:r>
    </w:p>
    <w:p w:rsidR="00221691" w:rsidRDefault="0056453E" w:rsidP="00221691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sz w:val="28"/>
          <w:szCs w:val="32"/>
        </w:rPr>
        <w:fldChar w:fldCharType="end"/>
      </w:r>
    </w:p>
    <w:p w:rsidR="00221691" w:rsidRDefault="00221691" w:rsidP="00221691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221691" w:rsidRDefault="00221691" w:rsidP="00221691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221691" w:rsidRDefault="00221691" w:rsidP="00221691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221691" w:rsidRDefault="00221691" w:rsidP="00221691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221691" w:rsidRDefault="00221691" w:rsidP="00221691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221691" w:rsidRDefault="00221691" w:rsidP="00221691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192285" w:rsidRDefault="00192285" w:rsidP="00221691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221691" w:rsidRPr="00AE4D21" w:rsidRDefault="00221691" w:rsidP="00221691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AE4D21">
        <w:rPr>
          <w:rFonts w:ascii="Times New Roman" w:hAnsi="Times New Roman" w:cs="Times New Roman"/>
          <w:sz w:val="22"/>
          <w:szCs w:val="22"/>
        </w:rPr>
        <w:lastRenderedPageBreak/>
        <w:t>Приложение 7</w:t>
      </w:r>
    </w:p>
    <w:p w:rsidR="00221691" w:rsidRPr="00AE4D21" w:rsidRDefault="00221691" w:rsidP="00221691">
      <w:pPr>
        <w:jc w:val="center"/>
        <w:rPr>
          <w:rFonts w:ascii="Times New Roman" w:hAnsi="Times New Roman" w:cs="Times New Roman"/>
          <w:sz w:val="26"/>
          <w:szCs w:val="26"/>
        </w:rPr>
      </w:pPr>
      <w:r w:rsidRPr="00AE4D21">
        <w:rPr>
          <w:rFonts w:ascii="Times New Roman" w:hAnsi="Times New Roman" w:cs="Times New Roman"/>
          <w:sz w:val="26"/>
          <w:szCs w:val="26"/>
        </w:rPr>
        <w:t>Частное профессиональное образовательное учреждение</w:t>
      </w:r>
    </w:p>
    <w:p w:rsidR="00221691" w:rsidRPr="00AE4D21" w:rsidRDefault="00221691" w:rsidP="00221691">
      <w:pPr>
        <w:jc w:val="center"/>
        <w:rPr>
          <w:rFonts w:ascii="Times New Roman" w:hAnsi="Times New Roman" w:cs="Times New Roman"/>
          <w:sz w:val="26"/>
          <w:szCs w:val="26"/>
        </w:rPr>
      </w:pPr>
      <w:r w:rsidRPr="00AE4D21">
        <w:rPr>
          <w:rFonts w:ascii="Times New Roman" w:hAnsi="Times New Roman" w:cs="Times New Roman"/>
          <w:sz w:val="26"/>
          <w:szCs w:val="26"/>
        </w:rPr>
        <w:t>Иркутский техникум экономики и права</w:t>
      </w:r>
    </w:p>
    <w:p w:rsidR="00221691" w:rsidRPr="00AE4D21" w:rsidRDefault="00221691" w:rsidP="00221691">
      <w:pPr>
        <w:pStyle w:val="ab"/>
        <w:spacing w:before="0" w:after="0" w:line="276" w:lineRule="auto"/>
        <w:ind w:firstLine="709"/>
        <w:rPr>
          <w:sz w:val="26"/>
          <w:szCs w:val="26"/>
        </w:rPr>
      </w:pPr>
    </w:p>
    <w:p w:rsidR="00221691" w:rsidRPr="00AE4D21" w:rsidRDefault="00221691" w:rsidP="00221691">
      <w:pPr>
        <w:pStyle w:val="ab"/>
        <w:spacing w:before="0" w:after="0" w:line="276" w:lineRule="auto"/>
        <w:ind w:firstLine="709"/>
        <w:rPr>
          <w:sz w:val="26"/>
          <w:szCs w:val="26"/>
        </w:rPr>
      </w:pPr>
      <w:proofErr w:type="gramStart"/>
      <w:r w:rsidRPr="00AE4D21">
        <w:rPr>
          <w:sz w:val="26"/>
          <w:szCs w:val="26"/>
        </w:rPr>
        <w:t>П</w:t>
      </w:r>
      <w:proofErr w:type="gramEnd"/>
      <w:r w:rsidRPr="00AE4D21">
        <w:rPr>
          <w:sz w:val="26"/>
          <w:szCs w:val="26"/>
        </w:rPr>
        <w:t xml:space="preserve"> Р О Т О К О Л  № _____________ </w:t>
      </w:r>
      <w:r w:rsidRPr="00AE4D21">
        <w:rPr>
          <w:sz w:val="26"/>
          <w:szCs w:val="26"/>
        </w:rPr>
        <w:br/>
        <w:t xml:space="preserve">предзащиты дипломных работ </w:t>
      </w:r>
    </w:p>
    <w:p w:rsidR="00221691" w:rsidRPr="00AE4D21" w:rsidRDefault="00221691" w:rsidP="00221691">
      <w:pPr>
        <w:pStyle w:val="ab"/>
        <w:spacing w:before="0" w:after="0" w:line="276" w:lineRule="auto"/>
        <w:ind w:firstLine="709"/>
        <w:rPr>
          <w:b w:val="0"/>
          <w:bCs/>
          <w:sz w:val="26"/>
          <w:szCs w:val="26"/>
        </w:rPr>
      </w:pPr>
      <w:r w:rsidRPr="00AE4D21">
        <w:rPr>
          <w:b w:val="0"/>
          <w:bCs/>
          <w:sz w:val="26"/>
          <w:szCs w:val="26"/>
        </w:rPr>
        <w:t>по специальности</w:t>
      </w:r>
      <w:r>
        <w:rPr>
          <w:b w:val="0"/>
          <w:bCs/>
          <w:sz w:val="26"/>
          <w:szCs w:val="26"/>
        </w:rPr>
        <w:t xml:space="preserve"> </w:t>
      </w:r>
      <w:r w:rsidR="000C19E3">
        <w:rPr>
          <w:b w:val="0"/>
          <w:bCs/>
          <w:sz w:val="26"/>
          <w:szCs w:val="26"/>
        </w:rPr>
        <w:t>38.02.01 Экономика и бухгалтерский учет (по отраслям)</w:t>
      </w:r>
    </w:p>
    <w:p w:rsidR="00221691" w:rsidRPr="00AE4D21" w:rsidRDefault="00221691" w:rsidP="00221691">
      <w:pPr>
        <w:pStyle w:val="ab"/>
        <w:spacing w:before="0" w:after="0" w:line="276" w:lineRule="auto"/>
        <w:ind w:firstLine="709"/>
        <w:rPr>
          <w:b w:val="0"/>
          <w:bCs/>
          <w:sz w:val="26"/>
          <w:szCs w:val="26"/>
        </w:rPr>
      </w:pPr>
    </w:p>
    <w:p w:rsidR="00221691" w:rsidRPr="00AE4D21" w:rsidRDefault="00221691" w:rsidP="00221691">
      <w:pPr>
        <w:pStyle w:val="ab"/>
        <w:spacing w:before="0" w:after="0" w:line="276" w:lineRule="auto"/>
        <w:ind w:firstLine="709"/>
        <w:jc w:val="left"/>
        <w:rPr>
          <w:b w:val="0"/>
          <w:bCs/>
          <w:sz w:val="26"/>
          <w:szCs w:val="26"/>
        </w:rPr>
      </w:pPr>
      <w:r w:rsidRPr="00AE4D21">
        <w:rPr>
          <w:b w:val="0"/>
          <w:bCs/>
          <w:sz w:val="26"/>
          <w:szCs w:val="26"/>
        </w:rPr>
        <w:t>“____”_______________20___г.</w:t>
      </w:r>
    </w:p>
    <w:p w:rsidR="00221691" w:rsidRPr="00AE4D21" w:rsidRDefault="00221691" w:rsidP="00221691">
      <w:pPr>
        <w:pStyle w:val="ac"/>
        <w:spacing w:line="276" w:lineRule="auto"/>
        <w:ind w:firstLine="709"/>
        <w:rPr>
          <w:sz w:val="26"/>
          <w:szCs w:val="26"/>
        </w:rPr>
      </w:pPr>
    </w:p>
    <w:p w:rsidR="00221691" w:rsidRPr="00AE4D21" w:rsidRDefault="00221691" w:rsidP="00221691">
      <w:pPr>
        <w:tabs>
          <w:tab w:val="right" w:leader="underscore" w:pos="6237"/>
        </w:tabs>
        <w:spacing w:before="80" w:after="60"/>
        <w:ind w:firstLine="709"/>
        <w:rPr>
          <w:rFonts w:ascii="Times New Roman" w:hAnsi="Times New Roman" w:cs="Times New Roman"/>
          <w:sz w:val="26"/>
          <w:szCs w:val="26"/>
        </w:rPr>
      </w:pPr>
      <w:r w:rsidRPr="00AE4D21">
        <w:rPr>
          <w:rFonts w:ascii="Times New Roman" w:hAnsi="Times New Roman" w:cs="Times New Roman"/>
          <w:sz w:val="26"/>
          <w:szCs w:val="26"/>
        </w:rPr>
        <w:t>Результаты предзащиты выпускных квалификационных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4"/>
        <w:gridCol w:w="1385"/>
        <w:gridCol w:w="1036"/>
        <w:gridCol w:w="2049"/>
        <w:gridCol w:w="2269"/>
        <w:gridCol w:w="2118"/>
      </w:tblGrid>
      <w:tr w:rsidR="00221691" w:rsidRPr="00AE4D21" w:rsidTr="008C27B8">
        <w:tc>
          <w:tcPr>
            <w:tcW w:w="599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bCs/>
                <w:sz w:val="26"/>
                <w:szCs w:val="26"/>
              </w:rPr>
              <w:t>№№</w:t>
            </w:r>
          </w:p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AE4D21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AE4D21"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1422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Фамилия, </w:t>
            </w:r>
          </w:p>
          <w:p w:rsidR="00221691" w:rsidRPr="00AE4D21" w:rsidRDefault="00221691" w:rsidP="008C27B8">
            <w:pPr>
              <w:tabs>
                <w:tab w:val="right" w:leader="underscore" w:pos="6237"/>
              </w:tabs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имя, </w:t>
            </w:r>
          </w:p>
          <w:p w:rsidR="00221691" w:rsidRPr="00AE4D21" w:rsidRDefault="00221691" w:rsidP="008C27B8">
            <w:pPr>
              <w:tabs>
                <w:tab w:val="right" w:leader="underscore" w:pos="6237"/>
              </w:tabs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bCs/>
                <w:sz w:val="26"/>
                <w:szCs w:val="26"/>
              </w:rPr>
              <w:t>отчество</w:t>
            </w:r>
          </w:p>
        </w:tc>
        <w:tc>
          <w:tcPr>
            <w:tcW w:w="847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bCs/>
                <w:sz w:val="26"/>
                <w:szCs w:val="26"/>
              </w:rPr>
              <w:t>Номер группы</w:t>
            </w:r>
          </w:p>
        </w:tc>
        <w:tc>
          <w:tcPr>
            <w:tcW w:w="2288" w:type="dxa"/>
          </w:tcPr>
          <w:p w:rsidR="00221691" w:rsidRPr="00AE4D21" w:rsidRDefault="00221691" w:rsidP="008C27B8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Тема дипломной работы</w:t>
            </w:r>
          </w:p>
        </w:tc>
        <w:tc>
          <w:tcPr>
            <w:tcW w:w="2708" w:type="dxa"/>
          </w:tcPr>
          <w:p w:rsidR="00221691" w:rsidRPr="00AE4D21" w:rsidRDefault="00221691" w:rsidP="008C27B8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Решение</w:t>
            </w:r>
          </w:p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73" w:type="dxa"/>
          </w:tcPr>
          <w:p w:rsidR="00221691" w:rsidRPr="00AE4D21" w:rsidRDefault="00221691" w:rsidP="008C27B8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Подпись руководителя  дипломной работы </w:t>
            </w:r>
          </w:p>
        </w:tc>
      </w:tr>
      <w:tr w:rsidR="00221691" w:rsidRPr="00AE4D21" w:rsidTr="008C27B8">
        <w:tc>
          <w:tcPr>
            <w:tcW w:w="599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221691" w:rsidRPr="00AE4D21" w:rsidTr="008C27B8">
        <w:tc>
          <w:tcPr>
            <w:tcW w:w="599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221691" w:rsidRPr="00AE4D21" w:rsidTr="008C27B8">
        <w:tc>
          <w:tcPr>
            <w:tcW w:w="599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221691" w:rsidRPr="00AE4D21" w:rsidTr="008C27B8">
        <w:tc>
          <w:tcPr>
            <w:tcW w:w="599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221691" w:rsidRPr="00AE4D21" w:rsidTr="008C27B8">
        <w:tc>
          <w:tcPr>
            <w:tcW w:w="599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221691" w:rsidRPr="00AE4D21" w:rsidTr="008C27B8">
        <w:tc>
          <w:tcPr>
            <w:tcW w:w="599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221691" w:rsidRPr="00AE4D21" w:rsidTr="008C27B8">
        <w:tc>
          <w:tcPr>
            <w:tcW w:w="599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221691" w:rsidRPr="00AE4D21" w:rsidTr="008C27B8">
        <w:tc>
          <w:tcPr>
            <w:tcW w:w="599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221691" w:rsidRPr="00AE4D21" w:rsidTr="008C27B8">
        <w:tc>
          <w:tcPr>
            <w:tcW w:w="599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221691" w:rsidRPr="00AE4D21" w:rsidTr="008C27B8">
        <w:tc>
          <w:tcPr>
            <w:tcW w:w="599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221691" w:rsidRPr="00AE4D21" w:rsidTr="008C27B8">
        <w:tc>
          <w:tcPr>
            <w:tcW w:w="599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221691" w:rsidRPr="00AE4D21" w:rsidRDefault="00221691" w:rsidP="008C27B8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</w:tbl>
    <w:p w:rsidR="00221691" w:rsidRPr="00AE4D21" w:rsidRDefault="00221691" w:rsidP="00221691">
      <w:pPr>
        <w:tabs>
          <w:tab w:val="right" w:leader="underscore" w:pos="6237"/>
        </w:tabs>
        <w:rPr>
          <w:rFonts w:ascii="Times New Roman" w:hAnsi="Times New Roman" w:cs="Times New Roman"/>
          <w:bCs/>
          <w:sz w:val="26"/>
          <w:szCs w:val="26"/>
        </w:rPr>
      </w:pPr>
    </w:p>
    <w:p w:rsidR="00221691" w:rsidRPr="00AE4D21" w:rsidRDefault="00221691" w:rsidP="00221691">
      <w:pPr>
        <w:tabs>
          <w:tab w:val="right" w:leader="underscore" w:pos="6237"/>
        </w:tabs>
        <w:rPr>
          <w:rFonts w:ascii="Times New Roman" w:hAnsi="Times New Roman" w:cs="Times New Roman"/>
          <w:bCs/>
          <w:sz w:val="26"/>
          <w:szCs w:val="26"/>
        </w:rPr>
      </w:pPr>
      <w:r w:rsidRPr="00AE4D21">
        <w:rPr>
          <w:rFonts w:ascii="Times New Roman" w:hAnsi="Times New Roman" w:cs="Times New Roman"/>
          <w:bCs/>
          <w:sz w:val="26"/>
          <w:szCs w:val="26"/>
        </w:rPr>
        <w:t>Прошли предзащиту дипломной работы ____ человек, из них</w:t>
      </w:r>
    </w:p>
    <w:p w:rsidR="00221691" w:rsidRPr="00AE4D21" w:rsidRDefault="00221691" w:rsidP="00221691">
      <w:pPr>
        <w:tabs>
          <w:tab w:val="right" w:leader="underscore" w:pos="6237"/>
        </w:tabs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AE4D21">
        <w:rPr>
          <w:rFonts w:ascii="Times New Roman" w:hAnsi="Times New Roman" w:cs="Times New Roman"/>
          <w:bCs/>
          <w:sz w:val="26"/>
          <w:szCs w:val="26"/>
        </w:rPr>
        <w:t>допущено к защите дипломной работы – ____,</w:t>
      </w:r>
    </w:p>
    <w:p w:rsidR="00221691" w:rsidRPr="00AE4D21" w:rsidRDefault="00221691" w:rsidP="00221691">
      <w:pPr>
        <w:tabs>
          <w:tab w:val="right" w:leader="underscore" w:pos="6237"/>
        </w:tabs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AE4D21">
        <w:rPr>
          <w:rFonts w:ascii="Times New Roman" w:hAnsi="Times New Roman" w:cs="Times New Roman"/>
          <w:bCs/>
          <w:sz w:val="26"/>
          <w:szCs w:val="26"/>
        </w:rPr>
        <w:t xml:space="preserve">перенесены сроки защиты – ____, </w:t>
      </w:r>
    </w:p>
    <w:p w:rsidR="00221691" w:rsidRPr="00AE4D21" w:rsidRDefault="00221691" w:rsidP="00221691">
      <w:pPr>
        <w:tabs>
          <w:tab w:val="right" w:leader="underscore" w:pos="6237"/>
        </w:tabs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AE4D21">
        <w:rPr>
          <w:rFonts w:ascii="Times New Roman" w:hAnsi="Times New Roman" w:cs="Times New Roman"/>
          <w:bCs/>
          <w:sz w:val="26"/>
          <w:szCs w:val="26"/>
        </w:rPr>
        <w:t>изменены темы – _____,</w:t>
      </w:r>
    </w:p>
    <w:p w:rsidR="00221691" w:rsidRPr="00AE4D21" w:rsidRDefault="00221691" w:rsidP="00221691">
      <w:pPr>
        <w:tabs>
          <w:tab w:val="right" w:leader="underscore" w:pos="6237"/>
        </w:tabs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AE4D21">
        <w:rPr>
          <w:rFonts w:ascii="Times New Roman" w:hAnsi="Times New Roman" w:cs="Times New Roman"/>
          <w:bCs/>
          <w:sz w:val="26"/>
          <w:szCs w:val="26"/>
        </w:rPr>
        <w:t xml:space="preserve">не </w:t>
      </w:r>
      <w:proofErr w:type="gramStart"/>
      <w:r w:rsidRPr="00AE4D21">
        <w:rPr>
          <w:rFonts w:ascii="Times New Roman" w:hAnsi="Times New Roman" w:cs="Times New Roman"/>
          <w:bCs/>
          <w:sz w:val="26"/>
          <w:szCs w:val="26"/>
        </w:rPr>
        <w:t>допущены</w:t>
      </w:r>
      <w:proofErr w:type="gramEnd"/>
      <w:r w:rsidRPr="00AE4D21">
        <w:rPr>
          <w:rFonts w:ascii="Times New Roman" w:hAnsi="Times New Roman" w:cs="Times New Roman"/>
          <w:bCs/>
          <w:sz w:val="26"/>
          <w:szCs w:val="26"/>
        </w:rPr>
        <w:t xml:space="preserve"> к защите – _______человек.</w:t>
      </w:r>
    </w:p>
    <w:p w:rsidR="00221691" w:rsidRPr="00AE4D21" w:rsidRDefault="00221691" w:rsidP="00221691">
      <w:pPr>
        <w:tabs>
          <w:tab w:val="right" w:leader="underscore" w:pos="6237"/>
        </w:tabs>
        <w:rPr>
          <w:bCs/>
          <w:sz w:val="26"/>
          <w:szCs w:val="26"/>
        </w:rPr>
      </w:pPr>
      <w:r w:rsidRPr="00AE4D21">
        <w:rPr>
          <w:rFonts w:ascii="Times New Roman" w:hAnsi="Times New Roman" w:cs="Times New Roman"/>
          <w:bCs/>
          <w:sz w:val="26"/>
          <w:szCs w:val="26"/>
        </w:rPr>
        <w:t xml:space="preserve">Зав. отделением  </w:t>
      </w:r>
      <w:r w:rsidRPr="00AE4D21">
        <w:rPr>
          <w:rFonts w:ascii="Times New Roman" w:hAnsi="Times New Roman" w:cs="Times New Roman"/>
          <w:bCs/>
          <w:sz w:val="26"/>
          <w:szCs w:val="26"/>
          <w:u w:val="single"/>
        </w:rPr>
        <w:t>______________/_________________</w:t>
      </w:r>
      <w:r w:rsidRPr="00AE4D21">
        <w:rPr>
          <w:rFonts w:ascii="Times New Roman" w:hAnsi="Times New Roman" w:cs="Times New Roman"/>
          <w:bCs/>
          <w:sz w:val="26"/>
          <w:szCs w:val="26"/>
        </w:rPr>
        <w:t>_______________</w:t>
      </w:r>
      <w:r w:rsidRPr="00AE4D21">
        <w:rPr>
          <w:bCs/>
          <w:sz w:val="26"/>
          <w:szCs w:val="26"/>
        </w:rPr>
        <w:tab/>
      </w:r>
    </w:p>
    <w:p w:rsidR="00221691" w:rsidRPr="00AE4D21" w:rsidRDefault="00221691" w:rsidP="00221691">
      <w:pPr>
        <w:tabs>
          <w:tab w:val="right" w:leader="underscore" w:pos="6237"/>
        </w:tabs>
        <w:rPr>
          <w:rFonts w:ascii="Times New Roman" w:hAnsi="Times New Roman" w:cs="Times New Roman"/>
          <w:bCs/>
          <w:i/>
          <w:sz w:val="26"/>
          <w:szCs w:val="26"/>
        </w:rPr>
      </w:pPr>
      <w:r w:rsidRPr="00AE4D21">
        <w:rPr>
          <w:rFonts w:ascii="Times New Roman" w:hAnsi="Times New Roman" w:cs="Times New Roman"/>
          <w:bCs/>
          <w:i/>
          <w:sz w:val="26"/>
          <w:szCs w:val="26"/>
        </w:rPr>
        <w:t>подпись                               расшифровка подписи</w:t>
      </w:r>
    </w:p>
    <w:p w:rsidR="00221691" w:rsidRPr="00AE4D21" w:rsidRDefault="00221691" w:rsidP="00221691">
      <w:pPr>
        <w:pStyle w:val="a9"/>
        <w:spacing w:line="276" w:lineRule="auto"/>
        <w:ind w:firstLine="709"/>
        <w:jc w:val="right"/>
        <w:rPr>
          <w:sz w:val="22"/>
          <w:szCs w:val="22"/>
        </w:rPr>
      </w:pPr>
      <w:r w:rsidRPr="00AE4D21">
        <w:rPr>
          <w:iCs/>
          <w:sz w:val="22"/>
          <w:szCs w:val="22"/>
        </w:rPr>
        <w:lastRenderedPageBreak/>
        <w:t>Приложение 8</w:t>
      </w:r>
    </w:p>
    <w:p w:rsidR="00221691" w:rsidRPr="00AE4D21" w:rsidRDefault="00221691" w:rsidP="00221691">
      <w:pPr>
        <w:pStyle w:val="a9"/>
        <w:spacing w:line="276" w:lineRule="auto"/>
        <w:ind w:firstLine="709"/>
        <w:jc w:val="center"/>
        <w:rPr>
          <w:i/>
          <w:sz w:val="22"/>
          <w:szCs w:val="22"/>
        </w:rPr>
      </w:pPr>
      <w:r w:rsidRPr="00AE4D21">
        <w:rPr>
          <w:i/>
          <w:sz w:val="22"/>
          <w:szCs w:val="22"/>
        </w:rPr>
        <w:t xml:space="preserve">Форма отзыва руководителя дипломной работы </w:t>
      </w:r>
    </w:p>
    <w:p w:rsidR="00221691" w:rsidRPr="00AE4D21" w:rsidRDefault="00221691" w:rsidP="00221691">
      <w:pPr>
        <w:pStyle w:val="a9"/>
        <w:spacing w:line="276" w:lineRule="auto"/>
        <w:ind w:firstLine="709"/>
        <w:jc w:val="center"/>
        <w:rPr>
          <w:sz w:val="24"/>
        </w:rPr>
      </w:pPr>
    </w:p>
    <w:p w:rsidR="00221691" w:rsidRPr="00E27ED3" w:rsidRDefault="00221691" w:rsidP="00221691">
      <w:pPr>
        <w:spacing w:after="0" w:line="240" w:lineRule="exact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E27ED3">
        <w:rPr>
          <w:rFonts w:ascii="Times New Roman" w:eastAsia="DejaVu Sans" w:hAnsi="Times New Roman" w:cs="Times New Roman"/>
          <w:kern w:val="1"/>
          <w:sz w:val="28"/>
          <w:szCs w:val="28"/>
        </w:rPr>
        <w:t>ЧАСТНОЕ ПРОФЕССИОНАЛЬНОЕ ОБРАЗОВАТЕЛЬНОЕ УЧРЕЖДЕНИЕ</w:t>
      </w:r>
      <w:r w:rsidRPr="00E27ED3">
        <w:rPr>
          <w:rFonts w:ascii="Times New Roman" w:eastAsia="DejaVu Sans" w:hAnsi="Times New Roman" w:cs="Times New Roman"/>
          <w:kern w:val="1"/>
          <w:sz w:val="28"/>
          <w:szCs w:val="28"/>
        </w:rPr>
        <w:br/>
      </w:r>
      <w:r w:rsidRPr="00E27ED3">
        <w:rPr>
          <w:rFonts w:ascii="Times New Roman" w:eastAsia="DejaVu Sans" w:hAnsi="Times New Roman" w:cs="Times New Roman"/>
          <w:b/>
          <w:kern w:val="1"/>
          <w:sz w:val="28"/>
          <w:szCs w:val="28"/>
        </w:rPr>
        <w:t>ИРКУТСКИЙ ТЕХНИКУМ ЭКОНОМИКИ И ПРАВА</w:t>
      </w:r>
    </w:p>
    <w:p w:rsidR="00221691" w:rsidRPr="00E27ED3" w:rsidRDefault="00221691" w:rsidP="00221691">
      <w:pPr>
        <w:spacing w:after="0" w:line="240" w:lineRule="atLeast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221691" w:rsidRDefault="00221691" w:rsidP="00221691">
      <w:pPr>
        <w:spacing w:after="0" w:line="240" w:lineRule="atLeast"/>
        <w:jc w:val="center"/>
        <w:rPr>
          <w:rFonts w:ascii="Times New Roman" w:hAnsi="Times New Roman" w:cs="Times New Roman"/>
          <w:b/>
          <w:spacing w:val="120"/>
          <w:kern w:val="24"/>
          <w:sz w:val="28"/>
          <w:szCs w:val="28"/>
        </w:rPr>
      </w:pPr>
    </w:p>
    <w:p w:rsidR="00221691" w:rsidRPr="00804B5F" w:rsidRDefault="00221691" w:rsidP="00221691">
      <w:pPr>
        <w:spacing w:after="0" w:line="240" w:lineRule="atLeast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804B5F">
        <w:rPr>
          <w:rFonts w:ascii="Times New Roman" w:hAnsi="Times New Roman" w:cs="Times New Roman"/>
          <w:b/>
          <w:spacing w:val="120"/>
          <w:kern w:val="24"/>
          <w:sz w:val="28"/>
          <w:szCs w:val="28"/>
        </w:rPr>
        <w:t>ОТЗЫВ РУКОВОДИТЕЛЯ</w:t>
      </w:r>
    </w:p>
    <w:p w:rsidR="00221691" w:rsidRPr="00804B5F" w:rsidRDefault="00221691" w:rsidP="00221691">
      <w:pPr>
        <w:spacing w:before="120" w:after="0" w:line="240" w:lineRule="atLeast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804B5F">
        <w:rPr>
          <w:rFonts w:ascii="Times New Roman" w:hAnsi="Times New Roman" w:cs="Times New Roman"/>
          <w:kern w:val="24"/>
          <w:sz w:val="28"/>
          <w:szCs w:val="28"/>
        </w:rPr>
        <w:t>о выпускной квалификационной работе</w:t>
      </w:r>
    </w:p>
    <w:p w:rsidR="00221691" w:rsidRPr="00804B5F" w:rsidRDefault="00221691" w:rsidP="0022169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</w:rPr>
        <w:t xml:space="preserve">Студент </w:t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221691" w:rsidRPr="00804B5F" w:rsidRDefault="00221691" w:rsidP="0022169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center"/>
        <w:rPr>
          <w:rFonts w:ascii="Times New Roman" w:hAnsi="Times New Roman" w:cs="Times New Roman"/>
          <w:kern w:val="28"/>
          <w:sz w:val="20"/>
          <w:szCs w:val="20"/>
        </w:rPr>
      </w:pPr>
      <w:r w:rsidRPr="00804B5F">
        <w:rPr>
          <w:rFonts w:ascii="Times New Roman" w:hAnsi="Times New Roman" w:cs="Times New Roman"/>
          <w:kern w:val="28"/>
          <w:sz w:val="20"/>
          <w:szCs w:val="20"/>
        </w:rPr>
        <w:t>(Фамилия Имя Отчество)</w:t>
      </w:r>
    </w:p>
    <w:p w:rsidR="00221691" w:rsidRPr="00804B5F" w:rsidRDefault="00221691" w:rsidP="0022169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</w:rPr>
        <w:t xml:space="preserve">Специальность </w:t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>Группа ______________</w:t>
      </w:r>
    </w:p>
    <w:p w:rsidR="00221691" w:rsidRPr="00804B5F" w:rsidRDefault="00221691" w:rsidP="0022169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</w:rPr>
        <w:t xml:space="preserve">Наименование темы </w:t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221691" w:rsidRPr="00804B5F" w:rsidRDefault="00221691" w:rsidP="0022169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</w:rPr>
        <w:t xml:space="preserve">Руководитель </w:t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221691" w:rsidRPr="00804B5F" w:rsidRDefault="00221691" w:rsidP="0022169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804B5F">
        <w:rPr>
          <w:rFonts w:ascii="Times New Roman" w:hAnsi="Times New Roman" w:cs="Times New Roman"/>
          <w:kern w:val="28"/>
          <w:sz w:val="20"/>
          <w:szCs w:val="20"/>
        </w:rPr>
        <w:t xml:space="preserve">                                                                                   (Фамилия И.О.)</w:t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</w:p>
    <w:p w:rsidR="00221691" w:rsidRPr="00804B5F" w:rsidRDefault="00221691" w:rsidP="0022169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 w:after="0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221691" w:rsidRPr="00804B5F" w:rsidRDefault="00221691" w:rsidP="0022169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221691" w:rsidRPr="00804B5F" w:rsidRDefault="00221691" w:rsidP="0022169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kern w:val="28"/>
          <w:sz w:val="20"/>
          <w:szCs w:val="20"/>
        </w:rPr>
      </w:pPr>
      <w:r w:rsidRPr="00804B5F">
        <w:rPr>
          <w:rFonts w:ascii="Times New Roman" w:hAnsi="Times New Roman" w:cs="Times New Roman"/>
          <w:kern w:val="28"/>
          <w:sz w:val="20"/>
          <w:szCs w:val="20"/>
        </w:rPr>
        <w:t>(место работы, должность, ученое звание, степень)</w:t>
      </w:r>
    </w:p>
    <w:p w:rsidR="00221691" w:rsidRPr="00804B5F" w:rsidRDefault="00221691" w:rsidP="0022169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221691" w:rsidRPr="00804B5F" w:rsidRDefault="00221691" w:rsidP="0022169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221691" w:rsidRPr="00804B5F" w:rsidRDefault="00221691" w:rsidP="0022169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lastRenderedPageBreak/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221691" w:rsidRPr="00804B5F" w:rsidRDefault="00221691" w:rsidP="0022169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</w:rPr>
        <w:t>Руководитель</w:t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221691" w:rsidRPr="00804B5F" w:rsidRDefault="00221691" w:rsidP="0022169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  <w:t>(подпись)</w:t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  <w:t>(расшифровка подписи)</w:t>
      </w:r>
    </w:p>
    <w:p w:rsidR="00221691" w:rsidRPr="00804B5F" w:rsidRDefault="00221691" w:rsidP="0022169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«____» ______________ 2019</w:t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 xml:space="preserve"> г. </w:t>
      </w:r>
    </w:p>
    <w:p w:rsidR="00221691" w:rsidRDefault="00221691" w:rsidP="0022169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221691" w:rsidRPr="00804B5F" w:rsidRDefault="00221691" w:rsidP="0022169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</w:rPr>
        <w:t xml:space="preserve">С отзывом </w:t>
      </w:r>
      <w:proofErr w:type="gramStart"/>
      <w:r w:rsidRPr="00804B5F">
        <w:rPr>
          <w:rFonts w:ascii="Times New Roman" w:hAnsi="Times New Roman" w:cs="Times New Roman"/>
          <w:kern w:val="28"/>
          <w:sz w:val="28"/>
          <w:szCs w:val="28"/>
        </w:rPr>
        <w:t>ознакомлен</w:t>
      </w:r>
      <w:proofErr w:type="gramEnd"/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  <w:t>________________</w:t>
      </w:r>
    </w:p>
    <w:p w:rsidR="00221691" w:rsidRPr="00804B5F" w:rsidRDefault="00221691" w:rsidP="0022169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 (подпись студента)</w:t>
      </w:r>
    </w:p>
    <w:p w:rsidR="00221691" w:rsidRPr="00804B5F" w:rsidRDefault="00221691" w:rsidP="0022169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«____» ______________ 2019</w:t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 xml:space="preserve"> г.</w:t>
      </w:r>
    </w:p>
    <w:p w:rsidR="00221691" w:rsidRPr="00804B5F" w:rsidRDefault="00221691" w:rsidP="00221691">
      <w:pPr>
        <w:rPr>
          <w:rFonts w:ascii="Times New Roman" w:eastAsia="Arial Unicode MS" w:hAnsi="Times New Roman" w:cs="Times New Roman"/>
        </w:rPr>
      </w:pPr>
    </w:p>
    <w:p w:rsidR="00221691" w:rsidRDefault="00221691" w:rsidP="00221691">
      <w:pPr>
        <w:pStyle w:val="a9"/>
        <w:spacing w:line="276" w:lineRule="auto"/>
        <w:ind w:firstLine="709"/>
        <w:jc w:val="right"/>
        <w:rPr>
          <w:rFonts w:eastAsiaTheme="majorEastAsia"/>
          <w:i/>
          <w:iCs/>
          <w:color w:val="243F60" w:themeColor="accent1" w:themeShade="7F"/>
        </w:rPr>
      </w:pPr>
      <w:r w:rsidRPr="00804B5F">
        <w:rPr>
          <w:rFonts w:eastAsiaTheme="majorEastAsia"/>
          <w:i/>
          <w:iCs/>
          <w:color w:val="243F60" w:themeColor="accent1" w:themeShade="7F"/>
        </w:rPr>
        <w:br w:type="page"/>
      </w:r>
    </w:p>
    <w:p w:rsidR="00221691" w:rsidRDefault="00221691" w:rsidP="00221691">
      <w:pPr>
        <w:pStyle w:val="a9"/>
        <w:spacing w:line="276" w:lineRule="auto"/>
        <w:ind w:firstLine="709"/>
        <w:jc w:val="right"/>
        <w:rPr>
          <w:rFonts w:eastAsiaTheme="majorEastAsia"/>
          <w:i/>
          <w:iCs/>
          <w:color w:val="243F60" w:themeColor="accent1" w:themeShade="7F"/>
        </w:rPr>
      </w:pPr>
    </w:p>
    <w:p w:rsidR="00221691" w:rsidRPr="00D74537" w:rsidRDefault="00221691" w:rsidP="00221691">
      <w:pPr>
        <w:keepNext/>
        <w:keepLines/>
        <w:spacing w:after="0"/>
        <w:outlineLvl w:val="5"/>
        <w:rPr>
          <w:rFonts w:ascii="Times New Roman" w:eastAsiaTheme="majorEastAsia" w:hAnsi="Times New Roman" w:cs="Times New Roman"/>
          <w:i/>
          <w:iCs/>
          <w:color w:val="243F60" w:themeColor="accent1" w:themeShade="7F"/>
          <w:sz w:val="28"/>
          <w:szCs w:val="28"/>
        </w:rPr>
      </w:pPr>
      <w:r w:rsidRPr="00D74537">
        <w:rPr>
          <w:rFonts w:ascii="Times New Roman" w:eastAsiaTheme="majorEastAsia" w:hAnsi="Times New Roman" w:cs="Times New Roman"/>
          <w:i/>
          <w:iCs/>
          <w:color w:val="243F60" w:themeColor="accent1" w:themeShade="7F"/>
          <w:sz w:val="28"/>
          <w:szCs w:val="28"/>
        </w:rPr>
        <w:t>Содержание отзыва</w:t>
      </w:r>
    </w:p>
    <w:p w:rsidR="00221691" w:rsidRPr="00D74537" w:rsidRDefault="00221691" w:rsidP="00221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537">
        <w:rPr>
          <w:rFonts w:ascii="Times New Roman" w:eastAsia="Times New Roman" w:hAnsi="Times New Roman" w:cs="Times New Roman"/>
          <w:sz w:val="28"/>
          <w:szCs w:val="28"/>
        </w:rPr>
        <w:t xml:space="preserve">Отзыв руководителя должен быть </w:t>
      </w:r>
      <w:r w:rsidRPr="00D74537">
        <w:rPr>
          <w:rFonts w:ascii="Times New Roman" w:eastAsia="Times New Roman" w:hAnsi="Times New Roman" w:cs="Times New Roman"/>
          <w:b/>
          <w:sz w:val="28"/>
          <w:szCs w:val="28"/>
        </w:rPr>
        <w:t>строго индивидуальным</w:t>
      </w:r>
      <w:r w:rsidRPr="00D74537">
        <w:rPr>
          <w:rFonts w:ascii="Times New Roman" w:eastAsia="Times New Roman" w:hAnsi="Times New Roman" w:cs="Times New Roman"/>
          <w:sz w:val="28"/>
          <w:szCs w:val="28"/>
        </w:rPr>
        <w:t>. Он составляется в произвольной форме с обязательным освещением следующих основных вопросов, касающихся качества работы студента над ВКР:</w:t>
      </w:r>
    </w:p>
    <w:p w:rsidR="00221691" w:rsidRPr="00D74537" w:rsidRDefault="00221691" w:rsidP="0022169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37">
        <w:rPr>
          <w:rFonts w:ascii="Times New Roman" w:hAnsi="Times New Roman" w:cs="Times New Roman"/>
          <w:sz w:val="28"/>
          <w:szCs w:val="28"/>
        </w:rPr>
        <w:t>сроки получения студентом задания на ВКР, время начала выполнения работы;</w:t>
      </w:r>
    </w:p>
    <w:p w:rsidR="00221691" w:rsidRPr="00D74537" w:rsidRDefault="00221691" w:rsidP="0022169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37">
        <w:rPr>
          <w:rFonts w:ascii="Times New Roman" w:hAnsi="Times New Roman" w:cs="Times New Roman"/>
          <w:sz w:val="28"/>
          <w:szCs w:val="28"/>
        </w:rPr>
        <w:t>посещение студентом консультаций руководителя;</w:t>
      </w:r>
    </w:p>
    <w:p w:rsidR="00221691" w:rsidRPr="00D74537" w:rsidRDefault="00221691" w:rsidP="002216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537">
        <w:rPr>
          <w:rFonts w:ascii="Times New Roman" w:eastAsia="Times New Roman" w:hAnsi="Times New Roman" w:cs="Times New Roman"/>
          <w:sz w:val="28"/>
          <w:szCs w:val="28"/>
        </w:rPr>
        <w:t>личный вклад студента в разработку темы, степень его самостоятельности, инициативность при поиске информации, умение обобщать данные практики и научной литературы и делать правильные выводы;</w:t>
      </w:r>
    </w:p>
    <w:p w:rsidR="00221691" w:rsidRPr="00D74537" w:rsidRDefault="00221691" w:rsidP="0022169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37">
        <w:rPr>
          <w:rFonts w:ascii="Times New Roman" w:hAnsi="Times New Roman" w:cs="Times New Roman"/>
          <w:sz w:val="28"/>
          <w:szCs w:val="28"/>
        </w:rPr>
        <w:t>использование в работе средств современной вычислительной техники;</w:t>
      </w:r>
    </w:p>
    <w:p w:rsidR="00221691" w:rsidRPr="00D74537" w:rsidRDefault="00221691" w:rsidP="0022169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37">
        <w:rPr>
          <w:rFonts w:ascii="Times New Roman" w:hAnsi="Times New Roman" w:cs="Times New Roman"/>
          <w:sz w:val="28"/>
          <w:szCs w:val="28"/>
        </w:rPr>
        <w:t>реагирование студента на замечания руководителя, своевременность исправления замечаний;</w:t>
      </w:r>
    </w:p>
    <w:p w:rsidR="00221691" w:rsidRPr="00804B5F" w:rsidRDefault="00221691" w:rsidP="0022169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4537">
        <w:rPr>
          <w:rFonts w:ascii="Times New Roman" w:hAnsi="Times New Roman" w:cs="Times New Roman"/>
          <w:sz w:val="28"/>
          <w:szCs w:val="28"/>
        </w:rPr>
        <w:t>полнота выполнения задания на ВКР</w:t>
      </w:r>
      <w:r w:rsidRPr="00804B5F">
        <w:rPr>
          <w:rFonts w:ascii="Times New Roman" w:hAnsi="Times New Roman" w:cs="Times New Roman"/>
        </w:rPr>
        <w:t>.</w:t>
      </w:r>
    </w:p>
    <w:p w:rsidR="00221691" w:rsidRPr="00804B5F" w:rsidRDefault="00221691" w:rsidP="00221691">
      <w:pPr>
        <w:jc w:val="both"/>
        <w:rPr>
          <w:rFonts w:ascii="Times New Roman" w:hAnsi="Times New Roman" w:cs="Times New Roman"/>
        </w:rPr>
      </w:pPr>
    </w:p>
    <w:p w:rsidR="00221691" w:rsidRDefault="00221691" w:rsidP="00221691">
      <w:pPr>
        <w:pStyle w:val="a9"/>
        <w:spacing w:line="276" w:lineRule="auto"/>
        <w:ind w:firstLine="709"/>
        <w:jc w:val="right"/>
        <w:rPr>
          <w:rFonts w:eastAsiaTheme="majorEastAsia"/>
          <w:i/>
          <w:iCs/>
          <w:color w:val="243F60" w:themeColor="accent1" w:themeShade="7F"/>
        </w:rPr>
      </w:pPr>
      <w:r w:rsidRPr="00804B5F">
        <w:br w:type="page"/>
      </w:r>
    </w:p>
    <w:p w:rsidR="00221691" w:rsidRPr="00AE4D21" w:rsidRDefault="00221691" w:rsidP="00221691">
      <w:pPr>
        <w:pStyle w:val="a9"/>
        <w:spacing w:line="276" w:lineRule="auto"/>
        <w:ind w:firstLine="709"/>
        <w:jc w:val="right"/>
        <w:rPr>
          <w:iCs/>
          <w:sz w:val="24"/>
          <w:szCs w:val="24"/>
        </w:rPr>
      </w:pPr>
      <w:r w:rsidRPr="00AE4D21">
        <w:rPr>
          <w:iCs/>
          <w:sz w:val="24"/>
          <w:szCs w:val="24"/>
        </w:rPr>
        <w:lastRenderedPageBreak/>
        <w:t>Приложение 9</w:t>
      </w:r>
    </w:p>
    <w:p w:rsidR="00221691" w:rsidRPr="00AE4D21" w:rsidRDefault="00221691" w:rsidP="00221691">
      <w:pPr>
        <w:pStyle w:val="a9"/>
        <w:spacing w:line="276" w:lineRule="auto"/>
        <w:ind w:firstLine="709"/>
        <w:jc w:val="right"/>
        <w:rPr>
          <w:sz w:val="24"/>
          <w:szCs w:val="24"/>
        </w:rPr>
      </w:pPr>
    </w:p>
    <w:p w:rsidR="00221691" w:rsidRPr="00AE4D21" w:rsidRDefault="00221691" w:rsidP="00221691">
      <w:pPr>
        <w:pStyle w:val="a9"/>
        <w:spacing w:line="276" w:lineRule="auto"/>
        <w:ind w:firstLine="709"/>
        <w:jc w:val="center"/>
        <w:rPr>
          <w:i/>
          <w:sz w:val="22"/>
          <w:szCs w:val="22"/>
        </w:rPr>
      </w:pPr>
    </w:p>
    <w:p w:rsidR="00221691" w:rsidRPr="00AE4D21" w:rsidRDefault="00221691" w:rsidP="00221691">
      <w:pPr>
        <w:pStyle w:val="a9"/>
        <w:spacing w:line="276" w:lineRule="auto"/>
        <w:ind w:firstLine="709"/>
        <w:jc w:val="center"/>
        <w:rPr>
          <w:sz w:val="26"/>
          <w:szCs w:val="26"/>
        </w:rPr>
      </w:pPr>
      <w:r w:rsidRPr="00AE4D21">
        <w:rPr>
          <w:sz w:val="26"/>
          <w:szCs w:val="26"/>
        </w:rPr>
        <w:t>Реферат</w:t>
      </w:r>
      <w:r>
        <w:rPr>
          <w:sz w:val="26"/>
          <w:szCs w:val="26"/>
        </w:rPr>
        <w:t>,</w:t>
      </w:r>
      <w:r w:rsidRPr="0013090F">
        <w:rPr>
          <w:sz w:val="26"/>
          <w:szCs w:val="26"/>
        </w:rPr>
        <w:t xml:space="preserve"> как</w:t>
      </w:r>
      <w:r>
        <w:rPr>
          <w:color w:val="C0504D" w:themeColor="accent2"/>
          <w:sz w:val="26"/>
          <w:szCs w:val="26"/>
        </w:rPr>
        <w:t xml:space="preserve"> </w:t>
      </w:r>
      <w:r w:rsidRPr="00AE4D21">
        <w:rPr>
          <w:sz w:val="26"/>
          <w:szCs w:val="26"/>
        </w:rPr>
        <w:t>характеристика  дипломной работы содержит:</w:t>
      </w:r>
    </w:p>
    <w:p w:rsidR="00221691" w:rsidRPr="00AE4D21" w:rsidRDefault="00221691" w:rsidP="00221691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1691" w:rsidRPr="00AE4D21" w:rsidRDefault="00221691" w:rsidP="0022169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>фамилия, имя, отчество автора, номер учебной группы;</w:t>
      </w:r>
    </w:p>
    <w:p w:rsidR="00221691" w:rsidRPr="00AE4D21" w:rsidRDefault="00221691" w:rsidP="0022169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>тема дипломной работы;</w:t>
      </w:r>
    </w:p>
    <w:p w:rsidR="00221691" w:rsidRPr="00AE4D21" w:rsidRDefault="00221691" w:rsidP="0022169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>специальность;</w:t>
      </w:r>
    </w:p>
    <w:p w:rsidR="00221691" w:rsidRPr="00AE4D21" w:rsidRDefault="00221691" w:rsidP="0022169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>общие сведения о работе (количество страниц, иллюстраций, таблиц, используемых источников, приложений);</w:t>
      </w:r>
    </w:p>
    <w:p w:rsidR="00221691" w:rsidRPr="00AE4D21" w:rsidRDefault="00221691" w:rsidP="0022169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>актуальность, объект и предмет исследования;</w:t>
      </w:r>
    </w:p>
    <w:p w:rsidR="00221691" w:rsidRPr="00AE4D21" w:rsidRDefault="00221691" w:rsidP="0022169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>цель, задачи и методы исследования;</w:t>
      </w:r>
    </w:p>
    <w:p w:rsidR="00221691" w:rsidRPr="00AE4D21" w:rsidRDefault="00221691" w:rsidP="0022169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>краткое описание содержания глав;</w:t>
      </w:r>
    </w:p>
    <w:p w:rsidR="00221691" w:rsidRPr="00AE4D21" w:rsidRDefault="00221691" w:rsidP="0022169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>основные результаты, раскрывающие содержание работы;</w:t>
      </w:r>
    </w:p>
    <w:p w:rsidR="00221691" w:rsidRPr="00AE4D21" w:rsidRDefault="00221691" w:rsidP="0022169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 xml:space="preserve">выводы и сделанные на их основе конкретные предложения. </w:t>
      </w:r>
    </w:p>
    <w:p w:rsidR="00221691" w:rsidRPr="00AE4D21" w:rsidRDefault="00221691" w:rsidP="00221691">
      <w:pPr>
        <w:pStyle w:val="a6"/>
        <w:spacing w:before="0" w:beforeAutospacing="0" w:after="0" w:afterAutospacing="0" w:line="276" w:lineRule="auto"/>
        <w:ind w:left="4956" w:firstLine="709"/>
        <w:outlineLvl w:val="0"/>
        <w:rPr>
          <w:rFonts w:ascii="Times New Roman" w:hAnsi="Times New Roman" w:cs="Times New Roman" w:hint="default"/>
          <w:sz w:val="26"/>
          <w:szCs w:val="26"/>
        </w:rPr>
      </w:pPr>
    </w:p>
    <w:p w:rsidR="00221691" w:rsidRPr="00AE4D21" w:rsidRDefault="00221691" w:rsidP="00221691">
      <w:pPr>
        <w:rPr>
          <w:rFonts w:ascii="Times New Roman" w:hAnsi="Times New Roman"/>
        </w:rPr>
      </w:pPr>
      <w:r w:rsidRPr="00AE4D21">
        <w:rPr>
          <w:rFonts w:ascii="Times New Roman" w:hAnsi="Times New Roman"/>
        </w:rPr>
        <w:br w:type="page"/>
      </w:r>
    </w:p>
    <w:p w:rsidR="00221691" w:rsidRPr="000C19E3" w:rsidRDefault="00221691" w:rsidP="00221691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AE4D21">
        <w:rPr>
          <w:rFonts w:ascii="Times New Roman" w:eastAsia="Arial Unicode MS" w:hAnsi="Times New Roman" w:cs="Arial Unicode MS"/>
          <w:b/>
          <w:sz w:val="28"/>
          <w:szCs w:val="28"/>
        </w:rPr>
        <w:lastRenderedPageBreak/>
        <w:t>Программа государственной итоговой аттестации составлена</w:t>
      </w:r>
      <w:r w:rsidRPr="00AE4D21">
        <w:rPr>
          <w:rFonts w:ascii="Times New Roman" w:eastAsia="Arial Unicode MS" w:hAnsi="Times New Roman" w:cs="Arial Unicode MS"/>
          <w:sz w:val="28"/>
          <w:szCs w:val="28"/>
        </w:rPr>
        <w:t xml:space="preserve"> в соответствии с федеральным государственным образовательным стандартом среднего профессионального образования (</w:t>
      </w:r>
      <w:r w:rsidR="000C19E3">
        <w:rPr>
          <w:rFonts w:ascii="Times New Roman" w:eastAsia="Arial Unicode MS" w:hAnsi="Times New Roman" w:cs="Arial Unicode MS"/>
          <w:sz w:val="28"/>
          <w:szCs w:val="28"/>
        </w:rPr>
        <w:t>38.02.01</w:t>
      </w:r>
      <w:r w:rsidR="000C19E3" w:rsidRPr="000C19E3">
        <w:rPr>
          <w:b/>
          <w:bCs/>
          <w:sz w:val="26"/>
          <w:szCs w:val="26"/>
        </w:rPr>
        <w:t xml:space="preserve"> </w:t>
      </w:r>
      <w:r w:rsidR="000C19E3" w:rsidRPr="000C19E3">
        <w:rPr>
          <w:rFonts w:ascii="Times New Roman" w:hAnsi="Times New Roman" w:cs="Times New Roman"/>
          <w:bCs/>
          <w:sz w:val="28"/>
          <w:szCs w:val="28"/>
        </w:rPr>
        <w:t>Экономика и бухгалтерский учет (по отраслям)</w:t>
      </w:r>
      <w:proofErr w:type="gramEnd"/>
    </w:p>
    <w:p w:rsidR="00221691" w:rsidRPr="00AE4D21" w:rsidRDefault="00221691" w:rsidP="00221691">
      <w:pPr>
        <w:rPr>
          <w:rFonts w:ascii="Times New Roman" w:eastAsia="Arial Unicode MS" w:hAnsi="Times New Roman" w:cs="Arial Unicode MS"/>
          <w:sz w:val="28"/>
          <w:szCs w:val="28"/>
        </w:rPr>
      </w:pPr>
    </w:p>
    <w:p w:rsidR="00221691" w:rsidRPr="00AE4D21" w:rsidRDefault="00221691" w:rsidP="00221691">
      <w:pPr>
        <w:rPr>
          <w:rFonts w:ascii="Times New Roman" w:eastAsia="Arial Unicode MS" w:hAnsi="Times New Roman" w:cs="Arial Unicode MS"/>
          <w:sz w:val="28"/>
          <w:szCs w:val="28"/>
        </w:rPr>
      </w:pPr>
    </w:p>
    <w:p w:rsidR="00221691" w:rsidRPr="00AE4D21" w:rsidRDefault="00221691" w:rsidP="00221691">
      <w:pPr>
        <w:rPr>
          <w:rFonts w:ascii="Times New Roman" w:eastAsia="Arial Unicode MS" w:hAnsi="Times New Roman" w:cs="Arial Unicode MS"/>
          <w:sz w:val="28"/>
          <w:szCs w:val="28"/>
        </w:rPr>
      </w:pPr>
    </w:p>
    <w:p w:rsidR="00221691" w:rsidRPr="00AE4D21" w:rsidRDefault="00221691" w:rsidP="00221691">
      <w:pPr>
        <w:rPr>
          <w:rFonts w:ascii="Times New Roman" w:eastAsia="Arial Unicode MS" w:hAnsi="Times New Roman" w:cs="Arial Unicode MS"/>
          <w:sz w:val="28"/>
          <w:szCs w:val="28"/>
        </w:rPr>
      </w:pPr>
    </w:p>
    <w:p w:rsidR="00221691" w:rsidRPr="00AE4D21" w:rsidRDefault="00221691" w:rsidP="00221691">
      <w:pPr>
        <w:rPr>
          <w:rFonts w:ascii="Times New Roman" w:eastAsia="Arial Unicode MS" w:hAnsi="Times New Roman" w:cs="Arial Unicode MS"/>
          <w:b/>
          <w:sz w:val="28"/>
          <w:szCs w:val="28"/>
        </w:rPr>
      </w:pPr>
      <w:r w:rsidRPr="00AE4D21">
        <w:rPr>
          <w:rFonts w:ascii="Times New Roman" w:eastAsia="Arial Unicode MS" w:hAnsi="Times New Roman" w:cs="Arial Unicode MS"/>
          <w:b/>
          <w:sz w:val="28"/>
          <w:szCs w:val="28"/>
        </w:rPr>
        <w:t>Программа одобрена</w:t>
      </w:r>
    </w:p>
    <w:p w:rsidR="00221691" w:rsidRPr="00AE4D21" w:rsidRDefault="00221691" w:rsidP="00221691">
      <w:pPr>
        <w:rPr>
          <w:rFonts w:ascii="Times New Roman" w:eastAsia="Arial Unicode MS" w:hAnsi="Times New Roman" w:cs="Arial Unicode MS"/>
          <w:sz w:val="28"/>
          <w:szCs w:val="28"/>
        </w:rPr>
      </w:pPr>
      <w:r w:rsidRPr="00AE4D21">
        <w:rPr>
          <w:rFonts w:ascii="Times New Roman" w:eastAsia="Arial Unicode MS" w:hAnsi="Times New Roman" w:cs="Arial Unicode MS"/>
          <w:sz w:val="28"/>
          <w:szCs w:val="28"/>
        </w:rPr>
        <w:t>На заседании предметно-цикловой комиссии правовых дисциплин</w:t>
      </w:r>
    </w:p>
    <w:p w:rsidR="00221691" w:rsidRPr="00AE4D21" w:rsidRDefault="00221691" w:rsidP="00221691">
      <w:pPr>
        <w:rPr>
          <w:rFonts w:ascii="Times New Roman" w:eastAsia="Arial Unicode MS" w:hAnsi="Times New Roman" w:cs="Arial Unicode MS"/>
          <w:sz w:val="28"/>
          <w:szCs w:val="28"/>
        </w:rPr>
      </w:pPr>
      <w:r w:rsidRPr="00AE4D21">
        <w:rPr>
          <w:rFonts w:ascii="Times New Roman" w:eastAsia="Arial Unicode MS" w:hAnsi="Times New Roman" w:cs="Arial Unicode MS"/>
          <w:sz w:val="28"/>
          <w:szCs w:val="28"/>
        </w:rPr>
        <w:t>Протокол № ____  от «____» _____________ 20____ г.</w:t>
      </w:r>
    </w:p>
    <w:p w:rsidR="00221691" w:rsidRPr="00677FCB" w:rsidRDefault="00221691" w:rsidP="00D74537">
      <w:pPr>
        <w:ind w:left="1276"/>
        <w:rPr>
          <w:rFonts w:ascii="Times New Roman" w:eastAsia="Arial Unicode MS" w:hAnsi="Times New Roman" w:cs="Arial Unicode MS"/>
          <w:sz w:val="28"/>
          <w:szCs w:val="28"/>
        </w:rPr>
      </w:pPr>
      <w:r w:rsidRPr="00AE4D21">
        <w:rPr>
          <w:rFonts w:ascii="Times New Roman" w:eastAsia="Arial Unicode MS" w:hAnsi="Times New Roman" w:cs="Arial Unicode MS"/>
          <w:sz w:val="28"/>
          <w:szCs w:val="28"/>
        </w:rPr>
        <w:t xml:space="preserve">Председатель ПЦК _____________    </w:t>
      </w:r>
      <w:r w:rsidR="000C19E3">
        <w:rPr>
          <w:rFonts w:ascii="Times New Roman" w:eastAsia="Arial Unicode MS" w:hAnsi="Times New Roman" w:cs="Arial Unicode MS"/>
          <w:sz w:val="28"/>
          <w:szCs w:val="28"/>
        </w:rPr>
        <w:t>Н.А.</w:t>
      </w:r>
      <w:r w:rsidR="00D74537">
        <w:rPr>
          <w:rFonts w:ascii="Times New Roman" w:eastAsia="Arial Unicode MS" w:hAnsi="Times New Roman" w:cs="Arial Unicode MS"/>
          <w:sz w:val="28"/>
          <w:szCs w:val="28"/>
        </w:rPr>
        <w:t xml:space="preserve"> </w:t>
      </w:r>
      <w:r w:rsidR="000C19E3">
        <w:rPr>
          <w:rFonts w:ascii="Times New Roman" w:eastAsia="Arial Unicode MS" w:hAnsi="Times New Roman" w:cs="Arial Unicode MS"/>
          <w:sz w:val="28"/>
          <w:szCs w:val="28"/>
        </w:rPr>
        <w:t>Михалева</w:t>
      </w:r>
    </w:p>
    <w:p w:rsidR="00221691" w:rsidRDefault="00221691"/>
    <w:sectPr w:rsidR="00221691" w:rsidSect="00151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0FB"/>
    <w:multiLevelType w:val="hybridMultilevel"/>
    <w:tmpl w:val="77544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46CD7"/>
    <w:multiLevelType w:val="hybridMultilevel"/>
    <w:tmpl w:val="C130F8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B780C"/>
    <w:multiLevelType w:val="hybridMultilevel"/>
    <w:tmpl w:val="87F8A70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EAB31C6"/>
    <w:multiLevelType w:val="hybridMultilevel"/>
    <w:tmpl w:val="8F985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B79BB"/>
    <w:multiLevelType w:val="hybridMultilevel"/>
    <w:tmpl w:val="FB28CDA8"/>
    <w:lvl w:ilvl="0" w:tplc="55EA6D4A">
      <w:start w:val="1"/>
      <w:numFmt w:val="bullet"/>
      <w:lvlText w:val="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7964D4B"/>
    <w:multiLevelType w:val="hybridMultilevel"/>
    <w:tmpl w:val="0DF6E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265B4"/>
    <w:multiLevelType w:val="hybridMultilevel"/>
    <w:tmpl w:val="0AD61460"/>
    <w:lvl w:ilvl="0" w:tplc="041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7">
    <w:nsid w:val="45D37A1E"/>
    <w:multiLevelType w:val="hybridMultilevel"/>
    <w:tmpl w:val="474C7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D39DB"/>
    <w:multiLevelType w:val="multilevel"/>
    <w:tmpl w:val="6B1A45A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4CA33FA0"/>
    <w:multiLevelType w:val="hybridMultilevel"/>
    <w:tmpl w:val="3DEE4C6A"/>
    <w:lvl w:ilvl="0" w:tplc="C68A256A">
      <w:start w:val="1"/>
      <w:numFmt w:val="bullet"/>
      <w:lvlText w:val=""/>
      <w:lvlJc w:val="left"/>
      <w:pPr>
        <w:tabs>
          <w:tab w:val="num" w:pos="1097"/>
        </w:tabs>
        <w:ind w:left="0" w:firstLine="737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BE4928"/>
    <w:multiLevelType w:val="hybridMultilevel"/>
    <w:tmpl w:val="A3E89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F5B7B"/>
    <w:multiLevelType w:val="hybridMultilevel"/>
    <w:tmpl w:val="A5C029CC"/>
    <w:lvl w:ilvl="0" w:tplc="55EA6D4A">
      <w:start w:val="1"/>
      <w:numFmt w:val="bullet"/>
      <w:lvlText w:val="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5D0719AC"/>
    <w:multiLevelType w:val="hybridMultilevel"/>
    <w:tmpl w:val="3D94EB9A"/>
    <w:lvl w:ilvl="0" w:tplc="0419000F">
      <w:start w:val="1"/>
      <w:numFmt w:val="decimal"/>
      <w:lvlText w:val="%1."/>
      <w:lvlJc w:val="left"/>
      <w:pPr>
        <w:ind w:left="2055" w:hanging="360"/>
      </w:p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3">
    <w:nsid w:val="5DB836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15951E3"/>
    <w:multiLevelType w:val="hybridMultilevel"/>
    <w:tmpl w:val="0870E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17D5B"/>
    <w:multiLevelType w:val="hybridMultilevel"/>
    <w:tmpl w:val="E1DEA0DA"/>
    <w:lvl w:ilvl="0" w:tplc="4D7CE3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6D7F45"/>
    <w:multiLevelType w:val="hybridMultilevel"/>
    <w:tmpl w:val="CFA0ECC8"/>
    <w:lvl w:ilvl="0" w:tplc="55EA6D4A">
      <w:start w:val="1"/>
      <w:numFmt w:val="bullet"/>
      <w:lvlText w:val="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99F2466"/>
    <w:multiLevelType w:val="hybridMultilevel"/>
    <w:tmpl w:val="2D92A0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7"/>
  </w:num>
  <w:num w:numId="5">
    <w:abstractNumId w:val="0"/>
  </w:num>
  <w:num w:numId="6">
    <w:abstractNumId w:val="2"/>
  </w:num>
  <w:num w:numId="7">
    <w:abstractNumId w:val="10"/>
  </w:num>
  <w:num w:numId="8">
    <w:abstractNumId w:val="17"/>
  </w:num>
  <w:num w:numId="9">
    <w:abstractNumId w:val="5"/>
  </w:num>
  <w:num w:numId="10">
    <w:abstractNumId w:val="4"/>
  </w:num>
  <w:num w:numId="11">
    <w:abstractNumId w:val="11"/>
  </w:num>
  <w:num w:numId="12">
    <w:abstractNumId w:val="6"/>
  </w:num>
  <w:num w:numId="13">
    <w:abstractNumId w:val="3"/>
  </w:num>
  <w:num w:numId="14">
    <w:abstractNumId w:val="16"/>
  </w:num>
  <w:num w:numId="15">
    <w:abstractNumId w:val="9"/>
  </w:num>
  <w:num w:numId="16">
    <w:abstractNumId w:val="12"/>
  </w:num>
  <w:num w:numId="17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1FA"/>
    <w:rsid w:val="000C19E3"/>
    <w:rsid w:val="0012273D"/>
    <w:rsid w:val="00151F33"/>
    <w:rsid w:val="00192285"/>
    <w:rsid w:val="00221691"/>
    <w:rsid w:val="002416B4"/>
    <w:rsid w:val="00262BF3"/>
    <w:rsid w:val="002C24D9"/>
    <w:rsid w:val="002C4374"/>
    <w:rsid w:val="002C74E8"/>
    <w:rsid w:val="002F40DC"/>
    <w:rsid w:val="0035066B"/>
    <w:rsid w:val="00366994"/>
    <w:rsid w:val="00370896"/>
    <w:rsid w:val="00373FA8"/>
    <w:rsid w:val="00397DB6"/>
    <w:rsid w:val="003C1713"/>
    <w:rsid w:val="003D51FA"/>
    <w:rsid w:val="003E2A0E"/>
    <w:rsid w:val="003E4B41"/>
    <w:rsid w:val="003F2178"/>
    <w:rsid w:val="00407EF2"/>
    <w:rsid w:val="004F53B1"/>
    <w:rsid w:val="0056453E"/>
    <w:rsid w:val="005E7085"/>
    <w:rsid w:val="00646170"/>
    <w:rsid w:val="0067590E"/>
    <w:rsid w:val="00696CBE"/>
    <w:rsid w:val="006F324C"/>
    <w:rsid w:val="00703723"/>
    <w:rsid w:val="00714220"/>
    <w:rsid w:val="0075613A"/>
    <w:rsid w:val="007801E3"/>
    <w:rsid w:val="00787152"/>
    <w:rsid w:val="00842CB2"/>
    <w:rsid w:val="008610BB"/>
    <w:rsid w:val="00865457"/>
    <w:rsid w:val="008C27B8"/>
    <w:rsid w:val="009314C3"/>
    <w:rsid w:val="009E6814"/>
    <w:rsid w:val="009F32E3"/>
    <w:rsid w:val="00A04857"/>
    <w:rsid w:val="00BA19CE"/>
    <w:rsid w:val="00C16397"/>
    <w:rsid w:val="00C1783A"/>
    <w:rsid w:val="00C478C2"/>
    <w:rsid w:val="00CA2EC1"/>
    <w:rsid w:val="00D21173"/>
    <w:rsid w:val="00D74537"/>
    <w:rsid w:val="00E0029E"/>
    <w:rsid w:val="00F03A5E"/>
    <w:rsid w:val="00FF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F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16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714220"/>
    <w:pPr>
      <w:keepNext/>
      <w:spacing w:before="240" w:after="0"/>
      <w:ind w:firstLine="709"/>
      <w:jc w:val="center"/>
      <w:outlineLvl w:val="1"/>
    </w:pPr>
    <w:rPr>
      <w:rFonts w:ascii="Times New Roman" w:eastAsia="Times New Roman" w:hAnsi="Times New Roman" w:cs="Times New Roman"/>
      <w:iCs/>
      <w:cap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16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16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D51FA"/>
    <w:pPr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D5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273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14220"/>
    <w:rPr>
      <w:rFonts w:ascii="Times New Roman" w:eastAsia="Times New Roman" w:hAnsi="Times New Roman" w:cs="Times New Roman"/>
      <w:iCs/>
      <w:cap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73F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3FA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169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2169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3">
    <w:name w:val="Body Text 3"/>
    <w:basedOn w:val="a"/>
    <w:link w:val="30"/>
    <w:uiPriority w:val="99"/>
    <w:unhideWhenUsed/>
    <w:rsid w:val="002216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21691"/>
    <w:rPr>
      <w:rFonts w:eastAsiaTheme="minorEastAsi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22169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21691"/>
    <w:rPr>
      <w:rFonts w:eastAsiaTheme="minorEastAsia"/>
      <w:lang w:eastAsia="ru-RU"/>
    </w:rPr>
  </w:style>
  <w:style w:type="paragraph" w:customStyle="1" w:styleId="BodyText21">
    <w:name w:val="Body Text 21"/>
    <w:basedOn w:val="a"/>
    <w:rsid w:val="00221691"/>
    <w:pPr>
      <w:widowControl w:val="0"/>
      <w:spacing w:before="240" w:after="6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rsid w:val="002216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styleId="a7">
    <w:name w:val="Title"/>
    <w:basedOn w:val="a"/>
    <w:link w:val="a8"/>
    <w:qFormat/>
    <w:rsid w:val="00221691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8">
    <w:name w:val="Название Знак"/>
    <w:basedOn w:val="a0"/>
    <w:link w:val="a7"/>
    <w:rsid w:val="0022169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footnote text"/>
    <w:basedOn w:val="a"/>
    <w:link w:val="aa"/>
    <w:semiHidden/>
    <w:rsid w:val="00221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22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Прил_назв"/>
    <w:basedOn w:val="5"/>
    <w:rsid w:val="00221691"/>
    <w:pPr>
      <w:keepLines w:val="0"/>
      <w:spacing w:before="120" w:after="120" w:line="240" w:lineRule="auto"/>
      <w:jc w:val="center"/>
    </w:pPr>
    <w:rPr>
      <w:rFonts w:ascii="Times New Roman" w:eastAsia="MS Mincho" w:hAnsi="Times New Roman" w:cs="Times New Roman"/>
      <w:b/>
      <w:color w:val="auto"/>
      <w:szCs w:val="20"/>
    </w:rPr>
  </w:style>
  <w:style w:type="paragraph" w:customStyle="1" w:styleId="ac">
    <w:name w:val="Нормальный"/>
    <w:basedOn w:val="a"/>
    <w:rsid w:val="00221691"/>
    <w:pPr>
      <w:spacing w:after="0" w:line="250" w:lineRule="atLeast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9E68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6814"/>
    <w:rPr>
      <w:rFonts w:eastAsiaTheme="minorEastAsia"/>
      <w:sz w:val="16"/>
      <w:szCs w:val="16"/>
      <w:lang w:eastAsia="ru-RU"/>
    </w:rPr>
  </w:style>
  <w:style w:type="character" w:customStyle="1" w:styleId="FontStyle74">
    <w:name w:val="Font Style74"/>
    <w:rsid w:val="009E6814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F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16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35066B"/>
    <w:pPr>
      <w:keepNext/>
      <w:spacing w:before="240" w:after="0"/>
      <w:ind w:firstLine="709"/>
      <w:jc w:val="center"/>
      <w:outlineLvl w:val="1"/>
    </w:pPr>
    <w:rPr>
      <w:rFonts w:ascii="Times New Roman" w:eastAsia="Times New Roman" w:hAnsi="Times New Roman" w:cs="Times New Roman"/>
      <w:iCs/>
      <w:cap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16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16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D51FA"/>
    <w:pPr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D5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273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5066B"/>
    <w:rPr>
      <w:rFonts w:ascii="Times New Roman" w:eastAsia="Times New Roman" w:hAnsi="Times New Roman" w:cs="Times New Roman"/>
      <w:iCs/>
      <w:cap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73F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3FA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169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2169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3">
    <w:name w:val="Body Text 3"/>
    <w:basedOn w:val="a"/>
    <w:link w:val="30"/>
    <w:uiPriority w:val="99"/>
    <w:unhideWhenUsed/>
    <w:rsid w:val="002216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21691"/>
    <w:rPr>
      <w:rFonts w:eastAsiaTheme="minorEastAsi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22169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21691"/>
    <w:rPr>
      <w:rFonts w:eastAsiaTheme="minorEastAsia"/>
      <w:lang w:eastAsia="ru-RU"/>
    </w:rPr>
  </w:style>
  <w:style w:type="paragraph" w:customStyle="1" w:styleId="BodyText21">
    <w:name w:val="Body Text 21"/>
    <w:basedOn w:val="a"/>
    <w:rsid w:val="00221691"/>
    <w:pPr>
      <w:widowControl w:val="0"/>
      <w:spacing w:before="240" w:after="6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rsid w:val="002216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styleId="a7">
    <w:name w:val="Title"/>
    <w:basedOn w:val="a"/>
    <w:link w:val="a8"/>
    <w:qFormat/>
    <w:rsid w:val="00221691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8">
    <w:name w:val="Название Знак"/>
    <w:basedOn w:val="a0"/>
    <w:link w:val="a7"/>
    <w:rsid w:val="0022169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footnote text"/>
    <w:basedOn w:val="a"/>
    <w:link w:val="aa"/>
    <w:semiHidden/>
    <w:rsid w:val="00221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22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Прил_назв"/>
    <w:basedOn w:val="5"/>
    <w:rsid w:val="00221691"/>
    <w:pPr>
      <w:keepLines w:val="0"/>
      <w:spacing w:before="120" w:after="120" w:line="240" w:lineRule="auto"/>
      <w:jc w:val="center"/>
    </w:pPr>
    <w:rPr>
      <w:rFonts w:ascii="Times New Roman" w:eastAsia="MS Mincho" w:hAnsi="Times New Roman" w:cs="Times New Roman"/>
      <w:b/>
      <w:color w:val="auto"/>
      <w:szCs w:val="20"/>
    </w:rPr>
  </w:style>
  <w:style w:type="paragraph" w:customStyle="1" w:styleId="ac">
    <w:name w:val="Нормальный"/>
    <w:basedOn w:val="a"/>
    <w:rsid w:val="00221691"/>
    <w:pPr>
      <w:spacing w:after="0" w:line="250" w:lineRule="atLeast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33</Pages>
  <Words>7130</Words>
  <Characters>40646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Михалева</dc:creator>
  <cp:lastModifiedBy>MixalevaNA</cp:lastModifiedBy>
  <cp:revision>33</cp:revision>
  <dcterms:created xsi:type="dcterms:W3CDTF">2019-11-27T05:55:00Z</dcterms:created>
  <dcterms:modified xsi:type="dcterms:W3CDTF">2019-12-13T06:11:00Z</dcterms:modified>
</cp:coreProperties>
</file>